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3D7381" w14:textId="67219814" w:rsidR="001A03DD" w:rsidRDefault="001A03DD">
      <w:pPr>
        <w:rPr>
          <w:rFonts w:ascii="Clara Sans" w:hAnsi="Clara Sans"/>
          <w:kern w:val="0"/>
          <w:sz w:val="22"/>
          <w:szCs w:val="22"/>
          <w14:ligatures w14:val="none"/>
        </w:rPr>
      </w:pP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1A03DD" w14:paraId="442A0D3E" w14:textId="77777777" w:rsidTr="004A4609">
        <w:tc>
          <w:tcPr>
            <w:tcW w:w="9062" w:type="dxa"/>
          </w:tcPr>
          <w:p w14:paraId="2A84CFF1" w14:textId="7E3F4E73" w:rsidR="001A03DD" w:rsidRDefault="001A03DD" w:rsidP="004A4609">
            <w:pPr>
              <w:spacing w:before="760" w:after="760"/>
              <w:jc w:val="center"/>
              <w:rPr>
                <w:rFonts w:ascii="Clara Sans" w:hAnsi="Clara Sans"/>
                <w:b/>
                <w:bCs/>
                <w:noProof/>
                <w:kern w:val="0"/>
                <w:sz w:val="36"/>
                <w:szCs w:val="36"/>
                <w14:ligatures w14:val="none"/>
              </w:rPr>
            </w:pPr>
            <w:r w:rsidRPr="002B4E33">
              <w:rPr>
                <w:rFonts w:ascii="Clara Sans" w:hAnsi="Clara Sans"/>
                <w:b/>
                <w:bCs/>
                <w:noProof/>
                <w:kern w:val="0"/>
                <w:sz w:val="36"/>
                <w:szCs w:val="36"/>
                <w14:ligatures w14:val="none"/>
              </w:rPr>
              <w:t xml:space="preserve">DALŠÍ VZDĚLÁVÁNÍ UČITELŮ </w:t>
            </w:r>
            <w:r>
              <w:rPr>
                <w:rFonts w:ascii="Clara Sans" w:hAnsi="Clara Sans"/>
                <w:b/>
                <w:bCs/>
                <w:noProof/>
                <w:kern w:val="0"/>
                <w:sz w:val="36"/>
                <w:szCs w:val="36"/>
                <w14:ligatures w14:val="none"/>
              </w:rPr>
              <w:t>TECHNIKY</w:t>
            </w:r>
          </w:p>
        </w:tc>
      </w:tr>
    </w:tbl>
    <w:p w14:paraId="1C4AE24F" w14:textId="22263F55" w:rsidR="001A03DD" w:rsidRDefault="001A03DD" w:rsidP="001A03DD">
      <w:pPr>
        <w:pStyle w:val="Text"/>
        <w:ind w:firstLine="0"/>
      </w:pPr>
      <w:r w:rsidRPr="0029599D">
        <w:t xml:space="preserve">V kalendářním roce 2025 se v rámci programu Dalšího vzdělávání učitelů </w:t>
      </w:r>
      <w:r>
        <w:t>techniky</w:t>
      </w:r>
      <w:r w:rsidRPr="0029599D">
        <w:t xml:space="preserve"> (DVU</w:t>
      </w:r>
      <w:r>
        <w:t>T</w:t>
      </w:r>
      <w:r w:rsidRPr="0029599D">
        <w:t xml:space="preserve">), určeného pro učitele </w:t>
      </w:r>
      <w:r w:rsidRPr="001A03DD">
        <w:t>libovolných technicky zaměřených předmětů ze základních a středních škol</w:t>
      </w:r>
      <w:r w:rsidRPr="0029599D">
        <w:t xml:space="preserve">, uskuteční </w:t>
      </w:r>
      <w:r>
        <w:t>čtyři</w:t>
      </w:r>
      <w:r w:rsidRPr="0029599D">
        <w:t xml:space="preserve"> přednášky.</w:t>
      </w:r>
    </w:p>
    <w:p w14:paraId="7FD8C1EB" w14:textId="77777777" w:rsidR="001A03DD" w:rsidRPr="00531E24" w:rsidRDefault="001A03DD" w:rsidP="001A03DD">
      <w:pPr>
        <w:pStyle w:val="Text"/>
        <w:ind w:firstLine="0"/>
      </w:pPr>
      <w:r>
        <w:t xml:space="preserve">Každá část kurzu trvá 4 hodiny (tj. 5 vyučovacích jednotek) a je věnována jednomu konkrétnímu tématu. Osvědčení/potvrzení o absolvování části vzdělávání obdrží každý účastník hned na jeho konci. </w:t>
      </w:r>
    </w:p>
    <w:p w14:paraId="204B6F78" w14:textId="284CCDD9" w:rsidR="6128C30F" w:rsidRDefault="429D1C81" w:rsidP="6128C30F">
      <w:pPr>
        <w:pStyle w:val="Text"/>
        <w:ind w:firstLine="0"/>
      </w:pPr>
      <w:r>
        <w:t>Letos nově nabízíme i workshopy pro učitele ZŠ (8 hodin)</w:t>
      </w:r>
      <w:r w:rsidR="7BBB6CF8">
        <w:t>, cel</w:t>
      </w:r>
      <w:r w:rsidR="6C3024C8">
        <w:t>od</w:t>
      </w:r>
      <w:r w:rsidR="0EFAC176">
        <w:t>e</w:t>
      </w:r>
      <w:r w:rsidR="6C3024C8">
        <w:t>nní</w:t>
      </w:r>
      <w:r w:rsidR="7BBB6CF8">
        <w:t xml:space="preserve"> workshop je věnován jednomu tématu a počítá se s aktivním zapojením účastníků. Osvědčení o absolvování </w:t>
      </w:r>
      <w:r w:rsidR="250154F6">
        <w:t>workshopu</w:t>
      </w:r>
      <w:r w:rsidR="7BBB6CF8">
        <w:t xml:space="preserve"> obdrží každý účastník hned na jeho konci.</w:t>
      </w:r>
    </w:p>
    <w:p w14:paraId="399450AE" w14:textId="77777777" w:rsidR="001A03DD" w:rsidRPr="0029599D" w:rsidRDefault="001A03DD" w:rsidP="001A03DD">
      <w:pPr>
        <w:spacing w:after="0"/>
        <w:jc w:val="both"/>
        <w:rPr>
          <w:rFonts w:ascii="Clara Sans" w:hAnsi="Clara Sans"/>
          <w:kern w:val="0"/>
          <w:sz w:val="22"/>
          <w:szCs w:val="22"/>
          <w14:ligatures w14:val="none"/>
        </w:rPr>
      </w:pPr>
      <w:r w:rsidRPr="0029599D">
        <w:rPr>
          <w:rFonts w:ascii="Clara Sans" w:hAnsi="Clara Sans"/>
          <w:kern w:val="0"/>
          <w:sz w:val="22"/>
          <w:szCs w:val="22"/>
          <w14:ligatures w14:val="none"/>
        </w:rPr>
        <w:t>Předpokládaná výše účastnického poplatku:</w:t>
      </w:r>
    </w:p>
    <w:p w14:paraId="09E7E3E1" w14:textId="77777777" w:rsidR="001A03DD" w:rsidRPr="000B6EC0" w:rsidRDefault="001A03DD" w:rsidP="001A03DD">
      <w:pPr>
        <w:pStyle w:val="Odstavecseseznamem"/>
        <w:numPr>
          <w:ilvl w:val="0"/>
          <w:numId w:val="3"/>
        </w:numPr>
        <w:jc w:val="both"/>
        <w:rPr>
          <w:rFonts w:ascii="Clara Sans" w:hAnsi="Clara Sans"/>
          <w:kern w:val="0"/>
          <w:sz w:val="22"/>
          <w:szCs w:val="22"/>
          <w14:ligatures w14:val="none"/>
        </w:rPr>
      </w:pPr>
      <w:r w:rsidRPr="000B6EC0">
        <w:rPr>
          <w:rFonts w:ascii="Clara Sans" w:hAnsi="Clara Sans"/>
          <w:kern w:val="0"/>
          <w:sz w:val="22"/>
          <w:szCs w:val="22"/>
          <w14:ligatures w14:val="none"/>
        </w:rPr>
        <w:t xml:space="preserve">celý kurz (4 části) </w:t>
      </w:r>
      <w:r>
        <w:rPr>
          <w:rFonts w:ascii="Clara Sans" w:hAnsi="Clara Sans"/>
          <w:kern w:val="0"/>
          <w:sz w:val="22"/>
          <w:szCs w:val="22"/>
          <w14:ligatures w14:val="none"/>
        </w:rPr>
        <w:tab/>
      </w:r>
      <w:r>
        <w:rPr>
          <w:rFonts w:ascii="Clara Sans" w:hAnsi="Clara Sans"/>
          <w:kern w:val="0"/>
          <w:sz w:val="22"/>
          <w:szCs w:val="22"/>
          <w14:ligatures w14:val="none"/>
        </w:rPr>
        <w:tab/>
      </w:r>
      <w:r>
        <w:rPr>
          <w:rFonts w:ascii="Clara Sans" w:hAnsi="Clara Sans"/>
          <w:kern w:val="0"/>
          <w:sz w:val="22"/>
          <w:szCs w:val="22"/>
          <w14:ligatures w14:val="none"/>
        </w:rPr>
        <w:tab/>
      </w:r>
      <w:r>
        <w:rPr>
          <w:rFonts w:ascii="Clara Sans" w:hAnsi="Clara Sans"/>
          <w:kern w:val="0"/>
          <w:sz w:val="22"/>
          <w:szCs w:val="22"/>
          <w14:ligatures w14:val="none"/>
        </w:rPr>
        <w:tab/>
      </w:r>
      <w:r>
        <w:rPr>
          <w:rFonts w:ascii="Clara Sans" w:hAnsi="Clara Sans"/>
          <w:kern w:val="0"/>
          <w:sz w:val="22"/>
          <w:szCs w:val="22"/>
          <w14:ligatures w14:val="none"/>
        </w:rPr>
        <w:tab/>
      </w:r>
      <w:r>
        <w:rPr>
          <w:rFonts w:ascii="Clara Sans" w:hAnsi="Clara Sans"/>
          <w:kern w:val="0"/>
          <w:sz w:val="22"/>
          <w:szCs w:val="22"/>
          <w14:ligatures w14:val="none"/>
        </w:rPr>
        <w:tab/>
      </w:r>
      <w:r>
        <w:rPr>
          <w:rFonts w:ascii="Clara Sans" w:hAnsi="Clara Sans"/>
          <w:kern w:val="0"/>
          <w:sz w:val="22"/>
          <w:szCs w:val="22"/>
          <w14:ligatures w14:val="none"/>
        </w:rPr>
        <w:tab/>
      </w:r>
      <w:r>
        <w:rPr>
          <w:rFonts w:ascii="Clara Sans" w:hAnsi="Clara Sans"/>
          <w:kern w:val="0"/>
          <w:sz w:val="22"/>
          <w:szCs w:val="22"/>
          <w14:ligatures w14:val="none"/>
        </w:rPr>
        <w:tab/>
      </w:r>
      <w:r w:rsidRPr="000B6EC0">
        <w:rPr>
          <w:rFonts w:ascii="Clara Sans" w:hAnsi="Clara Sans"/>
          <w:kern w:val="0"/>
          <w:sz w:val="22"/>
          <w:szCs w:val="22"/>
          <w14:ligatures w14:val="none"/>
        </w:rPr>
        <w:t>2</w:t>
      </w:r>
      <w:r>
        <w:rPr>
          <w:rFonts w:ascii="Clara Sans" w:hAnsi="Clara Sans"/>
          <w:kern w:val="0"/>
          <w:sz w:val="22"/>
          <w:szCs w:val="22"/>
          <w14:ligatures w14:val="none"/>
        </w:rPr>
        <w:t> </w:t>
      </w:r>
      <w:r w:rsidRPr="000B6EC0">
        <w:rPr>
          <w:rFonts w:ascii="Clara Sans" w:hAnsi="Clara Sans"/>
          <w:kern w:val="0"/>
          <w:sz w:val="22"/>
          <w:szCs w:val="22"/>
          <w14:ligatures w14:val="none"/>
        </w:rPr>
        <w:t>900</w:t>
      </w:r>
      <w:r>
        <w:rPr>
          <w:rFonts w:ascii="Clara Sans" w:hAnsi="Clara Sans"/>
          <w:kern w:val="0"/>
          <w:sz w:val="22"/>
          <w:szCs w:val="22"/>
          <w14:ligatures w14:val="none"/>
        </w:rPr>
        <w:t>,-</w:t>
      </w:r>
      <w:r w:rsidRPr="000B6EC0">
        <w:rPr>
          <w:rFonts w:ascii="Clara Sans" w:hAnsi="Clara Sans"/>
          <w:kern w:val="0"/>
          <w:sz w:val="22"/>
          <w:szCs w:val="22"/>
          <w14:ligatures w14:val="none"/>
        </w:rPr>
        <w:t xml:space="preserve"> Kč;</w:t>
      </w:r>
    </w:p>
    <w:p w14:paraId="201DD8DA" w14:textId="78F3B985" w:rsidR="001A03DD" w:rsidRPr="000B6EC0" w:rsidRDefault="001A03DD" w:rsidP="001A03DD">
      <w:pPr>
        <w:pStyle w:val="Odstavecseseznamem"/>
        <w:numPr>
          <w:ilvl w:val="0"/>
          <w:numId w:val="3"/>
        </w:numPr>
        <w:jc w:val="both"/>
        <w:rPr>
          <w:rFonts w:ascii="Clara Sans" w:hAnsi="Clara Sans"/>
          <w:kern w:val="0"/>
          <w:sz w:val="22"/>
          <w:szCs w:val="22"/>
          <w14:ligatures w14:val="none"/>
        </w:rPr>
      </w:pPr>
      <w:r w:rsidRPr="000B6EC0">
        <w:rPr>
          <w:rFonts w:ascii="Clara Sans" w:hAnsi="Clara Sans"/>
          <w:kern w:val="0"/>
          <w:sz w:val="22"/>
          <w:szCs w:val="22"/>
          <w14:ligatures w14:val="none"/>
        </w:rPr>
        <w:t>jednotlivá část (při účasti pouze na vybraných částech)</w:t>
      </w:r>
      <w:r>
        <w:tab/>
      </w:r>
      <w:r>
        <w:tab/>
      </w:r>
      <w:r>
        <w:tab/>
      </w:r>
      <w:r w:rsidR="00AF52D8">
        <w:t xml:space="preserve"> </w:t>
      </w:r>
      <w:r w:rsidR="6CBD9053" w:rsidRPr="000B6EC0">
        <w:rPr>
          <w:rFonts w:ascii="Clara Sans" w:hAnsi="Clara Sans"/>
          <w:kern w:val="0"/>
          <w:sz w:val="22"/>
          <w:szCs w:val="22"/>
          <w14:ligatures w14:val="none"/>
        </w:rPr>
        <w:t xml:space="preserve">  </w:t>
      </w:r>
      <w:r w:rsidRPr="000B6EC0">
        <w:rPr>
          <w:rFonts w:ascii="Clara Sans" w:hAnsi="Clara Sans"/>
          <w:kern w:val="0"/>
          <w:sz w:val="22"/>
          <w:szCs w:val="22"/>
          <w14:ligatures w14:val="none"/>
        </w:rPr>
        <w:t>800</w:t>
      </w:r>
      <w:r>
        <w:rPr>
          <w:rFonts w:ascii="Clara Sans" w:hAnsi="Clara Sans"/>
          <w:kern w:val="0"/>
          <w:sz w:val="22"/>
          <w:szCs w:val="22"/>
          <w14:ligatures w14:val="none"/>
        </w:rPr>
        <w:t>,-</w:t>
      </w:r>
      <w:r w:rsidRPr="000B6EC0">
        <w:rPr>
          <w:rFonts w:ascii="Clara Sans" w:hAnsi="Clara Sans"/>
          <w:kern w:val="0"/>
          <w:sz w:val="22"/>
          <w:szCs w:val="22"/>
          <w14:ligatures w14:val="none"/>
        </w:rPr>
        <w:t xml:space="preserve"> Kč</w:t>
      </w:r>
      <w:r w:rsidR="57FE0E58" w:rsidRPr="000B6EC0">
        <w:rPr>
          <w:rFonts w:ascii="Clara Sans" w:hAnsi="Clara Sans"/>
          <w:kern w:val="0"/>
          <w:sz w:val="22"/>
          <w:szCs w:val="22"/>
          <w14:ligatures w14:val="none"/>
        </w:rPr>
        <w:t>;</w:t>
      </w:r>
      <w:r w:rsidRPr="000B6EC0">
        <w:rPr>
          <w:rFonts w:ascii="Clara Sans" w:hAnsi="Clara Sans"/>
          <w:kern w:val="0"/>
          <w:sz w:val="22"/>
          <w:szCs w:val="22"/>
          <w14:ligatures w14:val="none"/>
        </w:rPr>
        <w:t xml:space="preserve"> </w:t>
      </w:r>
    </w:p>
    <w:p w14:paraId="0C674C7E" w14:textId="761866FC" w:rsidR="137D4CA5" w:rsidRDefault="137D4CA5" w:rsidP="50604287">
      <w:pPr>
        <w:pStyle w:val="Odstavecseseznamem"/>
        <w:numPr>
          <w:ilvl w:val="0"/>
          <w:numId w:val="3"/>
        </w:numPr>
        <w:jc w:val="both"/>
        <w:rPr>
          <w:rFonts w:ascii="Clara Sans" w:hAnsi="Clara Sans"/>
        </w:rPr>
      </w:pPr>
      <w:r w:rsidRPr="50604287">
        <w:rPr>
          <w:rFonts w:ascii="Clara Sans" w:hAnsi="Clara Sans"/>
          <w:sz w:val="22"/>
          <w:szCs w:val="22"/>
        </w:rPr>
        <w:t>workshop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50604287">
        <w:rPr>
          <w:rFonts w:ascii="Clara Sans" w:hAnsi="Clara Sans"/>
          <w:sz w:val="22"/>
          <w:szCs w:val="22"/>
        </w:rPr>
        <w:t xml:space="preserve"> 1800,- Kč.</w:t>
      </w:r>
    </w:p>
    <w:p w14:paraId="65881B74" w14:textId="0B5DEEA3" w:rsidR="50604287" w:rsidRDefault="50604287" w:rsidP="50604287">
      <w:pPr>
        <w:pStyle w:val="Odstavecseseznamem"/>
        <w:jc w:val="both"/>
        <w:rPr>
          <w:rFonts w:ascii="Clara Sans" w:hAnsi="Clara Sans"/>
          <w:sz w:val="22"/>
          <w:szCs w:val="22"/>
        </w:rPr>
      </w:pPr>
    </w:p>
    <w:p w14:paraId="3414D9D2" w14:textId="77777777" w:rsidR="001A03DD" w:rsidRPr="0029599D" w:rsidRDefault="001A03DD" w:rsidP="001A03DD">
      <w:pPr>
        <w:jc w:val="both"/>
        <w:rPr>
          <w:rFonts w:ascii="Clara Sans" w:hAnsi="Clara Sans"/>
          <w:kern w:val="0"/>
          <w:sz w:val="22"/>
          <w:szCs w:val="22"/>
          <w14:ligatures w14:val="none"/>
        </w:rPr>
      </w:pPr>
      <w:r w:rsidRPr="0029599D">
        <w:rPr>
          <w:rFonts w:ascii="Clara Sans" w:hAnsi="Clara Sans"/>
          <w:kern w:val="0"/>
          <w:sz w:val="22"/>
          <w:szCs w:val="22"/>
          <w14:ligatures w14:val="none"/>
        </w:rPr>
        <w:t>Každá část se uskuteční pouze v případě, že se přihlásí minimálně 12 účastníků.</w:t>
      </w:r>
    </w:p>
    <w:p w14:paraId="38F842A4" w14:textId="571B1F49" w:rsidR="001A03DD" w:rsidRDefault="001A03DD" w:rsidP="001A03DD">
      <w:pPr>
        <w:spacing w:before="840"/>
        <w:jc w:val="both"/>
        <w:rPr>
          <w:rFonts w:ascii="Clara Sans" w:hAnsi="Clara Sans"/>
          <w:b/>
          <w:bCs/>
          <w:kern w:val="0"/>
          <w:sz w:val="22"/>
          <w:szCs w:val="22"/>
          <w14:ligatures w14:val="none"/>
        </w:rPr>
      </w:pPr>
      <w:r w:rsidRPr="0029599D">
        <w:rPr>
          <w:rFonts w:ascii="Clara Sans" w:hAnsi="Clara Sans"/>
          <w:kern w:val="0"/>
          <w:sz w:val="22"/>
          <w:szCs w:val="22"/>
          <w14:ligatures w14:val="none"/>
        </w:rPr>
        <w:t xml:space="preserve">Zájemce prosíme o </w:t>
      </w:r>
      <w:r w:rsidRPr="000B6EC0">
        <w:rPr>
          <w:rFonts w:ascii="Clara Sans" w:hAnsi="Clara Sans"/>
          <w:b/>
          <w:bCs/>
          <w:kern w:val="0"/>
          <w:sz w:val="22"/>
          <w:szCs w:val="22"/>
          <w14:ligatures w14:val="none"/>
        </w:rPr>
        <w:t>zaslání návratky</w:t>
      </w:r>
      <w:r w:rsidRPr="0029599D">
        <w:rPr>
          <w:rFonts w:ascii="Clara Sans" w:hAnsi="Clara Sans"/>
          <w:kern w:val="0"/>
          <w:sz w:val="22"/>
          <w:szCs w:val="22"/>
          <w14:ligatures w14:val="none"/>
        </w:rPr>
        <w:t xml:space="preserve"> s výběrem z nabízených částí nejpozději </w:t>
      </w:r>
      <w:r w:rsidRPr="000B6EC0">
        <w:rPr>
          <w:rFonts w:ascii="Clara Sans" w:hAnsi="Clara Sans"/>
          <w:b/>
          <w:bCs/>
          <w:kern w:val="0"/>
          <w:sz w:val="22"/>
          <w:szCs w:val="22"/>
          <w14:ligatures w14:val="none"/>
        </w:rPr>
        <w:t>do</w:t>
      </w:r>
      <w:r w:rsidR="00EF01BE">
        <w:rPr>
          <w:rFonts w:ascii="Clara Sans" w:hAnsi="Clara Sans"/>
          <w:b/>
          <w:bCs/>
          <w:kern w:val="0"/>
          <w:sz w:val="22"/>
          <w:szCs w:val="22"/>
          <w14:ligatures w14:val="none"/>
        </w:rPr>
        <w:t> </w:t>
      </w:r>
      <w:r w:rsidR="5B34B8B4">
        <w:rPr>
          <w:rFonts w:ascii="Clara Sans" w:hAnsi="Clara Sans"/>
          <w:b/>
          <w:bCs/>
          <w:kern w:val="0"/>
          <w:sz w:val="22"/>
          <w:szCs w:val="22"/>
          <w14:ligatures w14:val="none"/>
        </w:rPr>
        <w:t>26</w:t>
      </w:r>
      <w:r w:rsidRPr="000B6EC0">
        <w:rPr>
          <w:rFonts w:ascii="Clara Sans" w:hAnsi="Clara Sans"/>
          <w:b/>
          <w:bCs/>
          <w:kern w:val="0"/>
          <w:sz w:val="22"/>
          <w:szCs w:val="22"/>
          <w14:ligatures w14:val="none"/>
        </w:rPr>
        <w:t>.</w:t>
      </w:r>
      <w:r w:rsidR="00EF01BE">
        <w:rPr>
          <w:rFonts w:ascii="Clara Sans" w:hAnsi="Clara Sans"/>
          <w:b/>
          <w:bCs/>
          <w:kern w:val="0"/>
          <w:sz w:val="22"/>
          <w:szCs w:val="22"/>
          <w14:ligatures w14:val="none"/>
        </w:rPr>
        <w:t> </w:t>
      </w:r>
      <w:r w:rsidRPr="000B6EC0">
        <w:rPr>
          <w:rFonts w:ascii="Clara Sans" w:hAnsi="Clara Sans"/>
          <w:b/>
          <w:bCs/>
          <w:kern w:val="0"/>
          <w:sz w:val="22"/>
          <w:szCs w:val="22"/>
          <w14:ligatures w14:val="none"/>
        </w:rPr>
        <w:t>září</w:t>
      </w:r>
      <w:r w:rsidR="00AF52D8">
        <w:rPr>
          <w:rFonts w:ascii="Clara Sans" w:hAnsi="Clara Sans"/>
          <w:b/>
          <w:bCs/>
          <w:kern w:val="0"/>
          <w:sz w:val="22"/>
          <w:szCs w:val="22"/>
          <w14:ligatures w14:val="none"/>
        </w:rPr>
        <w:t> </w:t>
      </w:r>
      <w:r w:rsidRPr="000B6EC0">
        <w:rPr>
          <w:rFonts w:ascii="Clara Sans" w:hAnsi="Clara Sans"/>
          <w:b/>
          <w:bCs/>
          <w:kern w:val="0"/>
          <w:sz w:val="22"/>
          <w:szCs w:val="22"/>
          <w14:ligatures w14:val="none"/>
        </w:rPr>
        <w:t>2025</w:t>
      </w:r>
      <w:r w:rsidRPr="0029599D">
        <w:rPr>
          <w:rFonts w:ascii="Clara Sans" w:hAnsi="Clara Sans"/>
          <w:kern w:val="0"/>
          <w:sz w:val="22"/>
          <w:szCs w:val="22"/>
          <w14:ligatures w14:val="none"/>
        </w:rPr>
        <w:t xml:space="preserve"> </w:t>
      </w:r>
      <w:r>
        <w:rPr>
          <w:rFonts w:ascii="Clara Sans" w:hAnsi="Clara Sans"/>
          <w:kern w:val="0"/>
          <w:sz w:val="22"/>
          <w:szCs w:val="22"/>
          <w14:ligatures w14:val="none"/>
        </w:rPr>
        <w:t>na</w:t>
      </w:r>
      <w:r w:rsidRPr="0029599D">
        <w:rPr>
          <w:rFonts w:ascii="Clara Sans" w:hAnsi="Clara Sans"/>
          <w:kern w:val="0"/>
          <w:sz w:val="22"/>
          <w:szCs w:val="22"/>
          <w14:ligatures w14:val="none"/>
        </w:rPr>
        <w:t xml:space="preserve"> e-mail: </w:t>
      </w:r>
      <w:r w:rsidR="40CF4F57" w:rsidRPr="0029599D">
        <w:rPr>
          <w:rFonts w:ascii="Clara Sans" w:hAnsi="Clara Sans"/>
          <w:kern w:val="0"/>
          <w:sz w:val="22"/>
          <w:szCs w:val="22"/>
          <w14:ligatures w14:val="none"/>
        </w:rPr>
        <w:t>pf-dvut</w:t>
      </w:r>
      <w:hyperlink r:id="rId8" w:history="1">
        <w:r w:rsidRPr="00ED2A62">
          <w:rPr>
            <w:rStyle w:val="Hypertextovodkaz"/>
            <w:rFonts w:ascii="Clara Sans" w:hAnsi="Clara Sans"/>
            <w:b/>
            <w:bCs/>
            <w:kern w:val="0"/>
            <w:sz w:val="22"/>
            <w:szCs w:val="22"/>
            <w14:ligatures w14:val="none"/>
          </w:rPr>
          <w:t>@pf.jcu.cz</w:t>
        </w:r>
      </w:hyperlink>
    </w:p>
    <w:p w14:paraId="3A8F7554" w14:textId="08D72A8D" w:rsidR="001A03DD" w:rsidRPr="00684D9F" w:rsidRDefault="001A03DD" w:rsidP="001A03DD">
      <w:pPr>
        <w:pStyle w:val="Text"/>
        <w:spacing w:before="840" w:after="0"/>
        <w:ind w:left="5245" w:firstLine="0"/>
        <w:jc w:val="left"/>
      </w:pPr>
      <w:r w:rsidRPr="00684D9F">
        <w:t xml:space="preserve">Mgr. </w:t>
      </w:r>
      <w:r w:rsidR="009F118F">
        <w:t>Pavel Černý</w:t>
      </w:r>
      <w:r w:rsidRPr="00684D9F">
        <w:t>, Ph.D.</w:t>
      </w:r>
    </w:p>
    <w:p w14:paraId="2C94F57A" w14:textId="1BD60E78" w:rsidR="001A03DD" w:rsidRDefault="001A03DD" w:rsidP="001A03DD">
      <w:pPr>
        <w:pStyle w:val="Text"/>
        <w:ind w:left="5245" w:firstLine="0"/>
        <w:jc w:val="left"/>
      </w:pPr>
      <w:r w:rsidRPr="00684D9F">
        <w:t xml:space="preserve">Katedra fyziky, techniky a chemie Pedagogická fakulta, </w:t>
      </w:r>
      <w:r w:rsidR="009F118F">
        <w:br/>
      </w:r>
      <w:r w:rsidRPr="00684D9F">
        <w:t>Jihočeská univerzita v Českých Budějovicích</w:t>
      </w:r>
    </w:p>
    <w:p w14:paraId="699A1A9E" w14:textId="77777777" w:rsidR="001A03DD" w:rsidRDefault="001A03DD" w:rsidP="001A03DD">
      <w:pPr>
        <w:rPr>
          <w:rFonts w:ascii="Clara Sans" w:hAnsi="Clara Sans"/>
          <w:kern w:val="0"/>
          <w:sz w:val="22"/>
          <w:szCs w:val="22"/>
          <w14:ligatures w14:val="none"/>
        </w:rPr>
      </w:pPr>
      <w:r>
        <w:br w:type="page"/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1A03DD" w14:paraId="790B4587" w14:textId="77777777" w:rsidTr="004A4609">
        <w:tc>
          <w:tcPr>
            <w:tcW w:w="9062" w:type="dxa"/>
          </w:tcPr>
          <w:p w14:paraId="57FBFC4F" w14:textId="57154426" w:rsidR="001A03DD" w:rsidRDefault="001A03DD" w:rsidP="00675F68">
            <w:pPr>
              <w:spacing w:after="120"/>
              <w:jc w:val="center"/>
              <w:rPr>
                <w:rFonts w:ascii="Clara Sans" w:hAnsi="Clara Sans"/>
                <w:b/>
                <w:bCs/>
                <w:noProof/>
                <w:kern w:val="0"/>
                <w:sz w:val="36"/>
                <w:szCs w:val="36"/>
                <w14:ligatures w14:val="none"/>
              </w:rPr>
            </w:pPr>
            <w:r w:rsidRPr="005A0580">
              <w:rPr>
                <w:rFonts w:ascii="Clara Sans" w:hAnsi="Clara Sans"/>
                <w:b/>
                <w:bCs/>
                <w:noProof/>
                <w:kern w:val="0"/>
                <w:sz w:val="36"/>
                <w:szCs w:val="36"/>
                <w14:ligatures w14:val="none"/>
              </w:rPr>
              <w:lastRenderedPageBreak/>
              <w:t>NÁVRATKA</w:t>
            </w:r>
            <w:r>
              <w:rPr>
                <w:rFonts w:ascii="Clara Sans" w:hAnsi="Clara Sans"/>
                <w:b/>
                <w:bCs/>
                <w:noProof/>
                <w:kern w:val="0"/>
                <w:sz w:val="36"/>
                <w:szCs w:val="36"/>
                <w14:ligatures w14:val="none"/>
              </w:rPr>
              <w:t xml:space="preserve"> - </w:t>
            </w:r>
            <w:r w:rsidRPr="00D118AD">
              <w:rPr>
                <w:rFonts w:ascii="Clara Sans" w:hAnsi="Clara Sans"/>
                <w:b/>
                <w:bCs/>
                <w:noProof/>
                <w:kern w:val="0"/>
                <w:sz w:val="36"/>
                <w:szCs w:val="36"/>
                <w14:ligatures w14:val="none"/>
              </w:rPr>
              <w:t xml:space="preserve">DALŠÍ VZDĚLÁVÁNÍ UČITELŮ </w:t>
            </w:r>
            <w:r>
              <w:rPr>
                <w:rFonts w:ascii="Clara Sans" w:hAnsi="Clara Sans"/>
                <w:b/>
                <w:bCs/>
                <w:noProof/>
                <w:kern w:val="0"/>
                <w:sz w:val="36"/>
                <w:szCs w:val="36"/>
                <w14:ligatures w14:val="none"/>
              </w:rPr>
              <w:t>TECHNIKY</w:t>
            </w:r>
          </w:p>
        </w:tc>
      </w:tr>
    </w:tbl>
    <w:p w14:paraId="40773C49" w14:textId="77777777" w:rsidR="001A03DD" w:rsidRPr="00202C4A" w:rsidRDefault="001A03DD" w:rsidP="001A03DD">
      <w:pPr>
        <w:rPr>
          <w:rFonts w:ascii="Clara Sans" w:hAnsi="Clara Sans"/>
          <w:kern w:val="0"/>
          <w:sz w:val="20"/>
          <w:szCs w:val="20"/>
          <w14:ligatures w14:val="none"/>
        </w:rPr>
      </w:pPr>
      <w:r w:rsidRPr="00202C4A">
        <w:rPr>
          <w:rFonts w:ascii="Clara Sans" w:hAnsi="Clara Sans"/>
          <w:kern w:val="0"/>
          <w:sz w:val="20"/>
          <w:szCs w:val="20"/>
          <w14:ligatures w14:val="none"/>
        </w:rPr>
        <w:t>Seznam částí:</w:t>
      </w:r>
    </w:p>
    <w:p w14:paraId="39509A41" w14:textId="4C7A27AF" w:rsidR="001A03DD" w:rsidRPr="00202C4A" w:rsidRDefault="3871E764" w:rsidP="50604287">
      <w:pPr>
        <w:pStyle w:val="Odstavecseseznamem"/>
        <w:numPr>
          <w:ilvl w:val="0"/>
          <w:numId w:val="2"/>
        </w:numPr>
        <w:jc w:val="both"/>
        <w:rPr>
          <w:rFonts w:ascii="Clara Sans" w:hAnsi="Clara Sans"/>
          <w:b/>
          <w:bCs/>
          <w:kern w:val="0"/>
          <w:sz w:val="22"/>
          <w:szCs w:val="22"/>
          <w14:ligatures w14:val="none"/>
        </w:rPr>
      </w:pPr>
      <w:r w:rsidRPr="00202C4A">
        <w:rPr>
          <w:rFonts w:eastAsiaTheme="minorEastAsia"/>
          <w:b/>
          <w:bCs/>
          <w:sz w:val="20"/>
          <w:szCs w:val="20"/>
        </w:rPr>
        <w:t>Podpůrné vzdělávací prostředí jako klíč k rozvoji technické tvořivosti žáků</w:t>
      </w:r>
      <w:r w:rsidR="001A03DD" w:rsidRPr="00202C4A">
        <w:rPr>
          <w:rFonts w:eastAsiaTheme="minorEastAsia"/>
          <w:b/>
          <w:bCs/>
          <w:sz w:val="20"/>
          <w:szCs w:val="20"/>
        </w:rPr>
        <w:t xml:space="preserve"> -</w:t>
      </w:r>
      <w:r w:rsidR="001A03DD" w:rsidRPr="00202C4A">
        <w:rPr>
          <w:rFonts w:ascii="Clara Sans" w:hAnsi="Clara Sans"/>
          <w:b/>
          <w:bCs/>
          <w:kern w:val="0"/>
          <w:sz w:val="20"/>
          <w:szCs w:val="20"/>
          <w14:ligatures w14:val="none"/>
        </w:rPr>
        <w:t xml:space="preserve"> </w:t>
      </w:r>
      <w:r w:rsidR="5CE6B3BF" w:rsidRPr="00F6518A">
        <w:rPr>
          <w:b/>
          <w:bCs/>
          <w:kern w:val="0"/>
          <w:sz w:val="20"/>
          <w:szCs w:val="20"/>
          <w14:ligatures w14:val="none"/>
        </w:rPr>
        <w:t>08</w:t>
      </w:r>
      <w:r w:rsidR="001A03DD" w:rsidRPr="00F6518A">
        <w:rPr>
          <w:b/>
          <w:bCs/>
          <w:kern w:val="0"/>
          <w:sz w:val="20"/>
          <w:szCs w:val="20"/>
          <w14:ligatures w14:val="none"/>
        </w:rPr>
        <w:t xml:space="preserve">. </w:t>
      </w:r>
      <w:r w:rsidR="0510986B" w:rsidRPr="00F6518A">
        <w:rPr>
          <w:b/>
          <w:bCs/>
          <w:kern w:val="0"/>
          <w:sz w:val="20"/>
          <w:szCs w:val="20"/>
          <w14:ligatures w14:val="none"/>
        </w:rPr>
        <w:t>10</w:t>
      </w:r>
      <w:r w:rsidR="001A03DD" w:rsidRPr="00F6518A">
        <w:rPr>
          <w:b/>
          <w:bCs/>
          <w:kern w:val="0"/>
          <w:sz w:val="20"/>
          <w:szCs w:val="20"/>
          <w14:ligatures w14:val="none"/>
        </w:rPr>
        <w:t>. 2025</w:t>
      </w:r>
    </w:p>
    <w:p w14:paraId="04726354" w14:textId="1C71F8DA" w:rsidR="5AC06B6E" w:rsidRPr="00202C4A" w:rsidRDefault="5AC06B6E" w:rsidP="50604287">
      <w:pPr>
        <w:ind w:left="708"/>
        <w:jc w:val="both"/>
        <w:rPr>
          <w:rFonts w:ascii="Clara Sans" w:hAnsi="Clara Sans"/>
          <w:i/>
          <w:iCs/>
          <w:sz w:val="20"/>
          <w:szCs w:val="20"/>
        </w:rPr>
      </w:pPr>
      <w:r w:rsidRPr="00202C4A">
        <w:rPr>
          <w:rFonts w:ascii="Clara Sans" w:hAnsi="Clara Sans"/>
          <w:i/>
          <w:iCs/>
          <w:sz w:val="20"/>
          <w:szCs w:val="20"/>
        </w:rPr>
        <w:t>PhDr. Pavlína Částková, Ph.D., Katedra technické a informační výchovy, Fakulta pedagogická, Palackého univerzita v Olomouci</w:t>
      </w:r>
    </w:p>
    <w:p w14:paraId="360E096C" w14:textId="7C18DB00" w:rsidR="001A03DD" w:rsidRPr="00202C4A" w:rsidRDefault="5AC06B6E" w:rsidP="50604287">
      <w:pPr>
        <w:pStyle w:val="Odstavecseseznamem"/>
        <w:numPr>
          <w:ilvl w:val="0"/>
          <w:numId w:val="2"/>
        </w:numPr>
        <w:jc w:val="both"/>
        <w:rPr>
          <w:rFonts w:eastAsiaTheme="minorEastAsia"/>
          <w:b/>
          <w:bCs/>
          <w:sz w:val="22"/>
          <w:szCs w:val="22"/>
        </w:rPr>
      </w:pPr>
      <w:r w:rsidRPr="00202C4A">
        <w:rPr>
          <w:rFonts w:eastAsiaTheme="minorEastAsia"/>
          <w:b/>
          <w:bCs/>
          <w:sz w:val="20"/>
          <w:szCs w:val="20"/>
        </w:rPr>
        <w:t>Automatizace ve vzdělávání – od průmyslových revolucí po moderní vzdělávání</w:t>
      </w:r>
      <w:r w:rsidR="001A03DD" w:rsidRPr="00202C4A">
        <w:rPr>
          <w:rFonts w:eastAsiaTheme="minorEastAsia"/>
          <w:b/>
          <w:bCs/>
          <w:sz w:val="20"/>
          <w:szCs w:val="20"/>
        </w:rPr>
        <w:t xml:space="preserve"> - 2</w:t>
      </w:r>
      <w:r w:rsidR="2D363D65" w:rsidRPr="00202C4A">
        <w:rPr>
          <w:rFonts w:eastAsiaTheme="minorEastAsia"/>
          <w:b/>
          <w:bCs/>
          <w:sz w:val="20"/>
          <w:szCs w:val="20"/>
        </w:rPr>
        <w:t>6</w:t>
      </w:r>
      <w:r w:rsidR="001A03DD" w:rsidRPr="00202C4A">
        <w:rPr>
          <w:rFonts w:eastAsiaTheme="minorEastAsia"/>
          <w:b/>
          <w:bCs/>
          <w:sz w:val="20"/>
          <w:szCs w:val="20"/>
        </w:rPr>
        <w:t>. 1</w:t>
      </w:r>
      <w:r w:rsidR="069B250E" w:rsidRPr="00202C4A">
        <w:rPr>
          <w:rFonts w:eastAsiaTheme="minorEastAsia"/>
          <w:b/>
          <w:bCs/>
          <w:sz w:val="20"/>
          <w:szCs w:val="20"/>
        </w:rPr>
        <w:t>1</w:t>
      </w:r>
      <w:r w:rsidR="001A03DD" w:rsidRPr="00202C4A">
        <w:rPr>
          <w:rFonts w:eastAsiaTheme="minorEastAsia"/>
          <w:b/>
          <w:bCs/>
          <w:sz w:val="20"/>
          <w:szCs w:val="20"/>
        </w:rPr>
        <w:t>. 2025</w:t>
      </w:r>
    </w:p>
    <w:p w14:paraId="67EE72F8" w14:textId="01E814DD" w:rsidR="67D67D2E" w:rsidRPr="00202C4A" w:rsidRDefault="67D67D2E" w:rsidP="50604287">
      <w:pPr>
        <w:ind w:left="708"/>
        <w:jc w:val="both"/>
        <w:rPr>
          <w:rFonts w:ascii="Clara Sans" w:hAnsi="Clara Sans"/>
          <w:i/>
          <w:iCs/>
          <w:sz w:val="20"/>
          <w:szCs w:val="20"/>
        </w:rPr>
      </w:pPr>
      <w:r w:rsidRPr="00202C4A">
        <w:rPr>
          <w:rFonts w:ascii="Clara Sans" w:hAnsi="Clara Sans"/>
          <w:i/>
          <w:iCs/>
          <w:sz w:val="20"/>
          <w:szCs w:val="20"/>
        </w:rPr>
        <w:t>Mgr. Pavel Moc, Ph.D., Katedra matematiky, fyziky a technické výchovy, Fakulta pedagogická, Západočeská univerzity v Plzni</w:t>
      </w:r>
    </w:p>
    <w:p w14:paraId="49C9D2FF" w14:textId="186430A8" w:rsidR="001A03DD" w:rsidRPr="00202C4A" w:rsidRDefault="67D67D2E" w:rsidP="50604287">
      <w:pPr>
        <w:pStyle w:val="Odstavecseseznamem"/>
        <w:numPr>
          <w:ilvl w:val="0"/>
          <w:numId w:val="2"/>
        </w:numPr>
        <w:jc w:val="both"/>
        <w:rPr>
          <w:rFonts w:eastAsiaTheme="minorEastAsia"/>
          <w:b/>
          <w:bCs/>
          <w:sz w:val="22"/>
          <w:szCs w:val="22"/>
        </w:rPr>
      </w:pPr>
      <w:r w:rsidRPr="00202C4A">
        <w:rPr>
          <w:rFonts w:eastAsiaTheme="minorEastAsia"/>
          <w:b/>
          <w:bCs/>
          <w:sz w:val="20"/>
          <w:szCs w:val="20"/>
        </w:rPr>
        <w:t>Kombinace 3D tisku a dalších technologií – moderní přístup k prototypování ve VaV</w:t>
      </w:r>
      <w:r w:rsidR="001A03DD" w:rsidRPr="00202C4A">
        <w:rPr>
          <w:rFonts w:eastAsiaTheme="minorEastAsia"/>
          <w:b/>
          <w:bCs/>
          <w:sz w:val="20"/>
          <w:szCs w:val="20"/>
        </w:rPr>
        <w:t xml:space="preserve"> - </w:t>
      </w:r>
      <w:r w:rsidR="113B634F" w:rsidRPr="00202C4A">
        <w:rPr>
          <w:rFonts w:eastAsiaTheme="minorEastAsia"/>
          <w:b/>
          <w:bCs/>
          <w:sz w:val="20"/>
          <w:szCs w:val="20"/>
        </w:rPr>
        <w:t>03</w:t>
      </w:r>
      <w:r w:rsidR="001A03DD" w:rsidRPr="00202C4A">
        <w:rPr>
          <w:rFonts w:eastAsiaTheme="minorEastAsia"/>
          <w:b/>
          <w:bCs/>
          <w:sz w:val="20"/>
          <w:szCs w:val="20"/>
        </w:rPr>
        <w:t>. 1</w:t>
      </w:r>
      <w:r w:rsidR="36A2F2AB" w:rsidRPr="00202C4A">
        <w:rPr>
          <w:rFonts w:eastAsiaTheme="minorEastAsia"/>
          <w:b/>
          <w:bCs/>
          <w:sz w:val="20"/>
          <w:szCs w:val="20"/>
        </w:rPr>
        <w:t>2</w:t>
      </w:r>
      <w:r w:rsidR="001A03DD" w:rsidRPr="00202C4A">
        <w:rPr>
          <w:rFonts w:eastAsiaTheme="minorEastAsia"/>
          <w:b/>
          <w:bCs/>
          <w:sz w:val="20"/>
          <w:szCs w:val="20"/>
        </w:rPr>
        <w:t>. 2025</w:t>
      </w:r>
    </w:p>
    <w:p w14:paraId="736DE78A" w14:textId="7CFFD3B7" w:rsidR="418161D8" w:rsidRPr="00202C4A" w:rsidRDefault="418161D8" w:rsidP="50604287">
      <w:pPr>
        <w:ind w:left="708"/>
        <w:jc w:val="both"/>
        <w:rPr>
          <w:rFonts w:ascii="Clara Sans" w:hAnsi="Clara Sans"/>
          <w:i/>
          <w:iCs/>
          <w:sz w:val="20"/>
          <w:szCs w:val="20"/>
        </w:rPr>
      </w:pPr>
      <w:r w:rsidRPr="00202C4A">
        <w:rPr>
          <w:rFonts w:ascii="Clara Sans" w:hAnsi="Clara Sans"/>
          <w:i/>
          <w:iCs/>
          <w:sz w:val="20"/>
          <w:szCs w:val="20"/>
        </w:rPr>
        <w:t>Mgr. Jakub Geyer, Ph.D., Katedra informatiky, Fakulta přírodovědecká, Jihočeská univerzita v Českých Budějovicích</w:t>
      </w:r>
    </w:p>
    <w:p w14:paraId="2CDF7F43" w14:textId="1D93F36C" w:rsidR="001A03DD" w:rsidRPr="00952739" w:rsidRDefault="00952739" w:rsidP="00952739">
      <w:pPr>
        <w:pStyle w:val="Odstavecseseznamem"/>
        <w:numPr>
          <w:ilvl w:val="0"/>
          <w:numId w:val="2"/>
        </w:numPr>
        <w:jc w:val="both"/>
        <w:rPr>
          <w:rFonts w:eastAsiaTheme="minorEastAsia"/>
          <w:b/>
          <w:bCs/>
          <w:sz w:val="22"/>
          <w:szCs w:val="22"/>
        </w:rPr>
      </w:pPr>
      <w:r w:rsidRPr="00952739">
        <w:rPr>
          <w:rFonts w:eastAsiaTheme="minorEastAsia"/>
          <w:b/>
          <w:bCs/>
          <w:sz w:val="20"/>
          <w:szCs w:val="20"/>
        </w:rPr>
        <w:t>Plazma, plazmové výboje a jejich překvapivá využití v</w:t>
      </w:r>
      <w:r w:rsidR="00025696">
        <w:rPr>
          <w:rFonts w:eastAsiaTheme="minorEastAsia"/>
          <w:b/>
          <w:bCs/>
          <w:sz w:val="20"/>
          <w:szCs w:val="20"/>
        </w:rPr>
        <w:t xml:space="preserve"> technické </w:t>
      </w:r>
      <w:r w:rsidRPr="00952739">
        <w:rPr>
          <w:rFonts w:eastAsiaTheme="minorEastAsia"/>
          <w:b/>
          <w:bCs/>
          <w:sz w:val="20"/>
          <w:szCs w:val="20"/>
        </w:rPr>
        <w:t>praxi</w:t>
      </w:r>
      <w:r w:rsidRPr="00952739">
        <w:rPr>
          <w:rFonts w:eastAsiaTheme="minorEastAsia"/>
          <w:b/>
          <w:bCs/>
          <w:sz w:val="20"/>
          <w:szCs w:val="20"/>
        </w:rPr>
        <w:t xml:space="preserve"> </w:t>
      </w:r>
      <w:r w:rsidR="001A03DD" w:rsidRPr="00952739">
        <w:rPr>
          <w:rFonts w:eastAsiaTheme="minorEastAsia"/>
          <w:b/>
          <w:bCs/>
          <w:sz w:val="20"/>
          <w:szCs w:val="20"/>
        </w:rPr>
        <w:t xml:space="preserve">- </w:t>
      </w:r>
      <w:r w:rsidR="5582F712" w:rsidRPr="00952739">
        <w:rPr>
          <w:rFonts w:eastAsiaTheme="minorEastAsia"/>
          <w:b/>
          <w:bCs/>
          <w:sz w:val="20"/>
          <w:szCs w:val="20"/>
        </w:rPr>
        <w:t>10</w:t>
      </w:r>
      <w:r w:rsidR="001A03DD" w:rsidRPr="00952739">
        <w:rPr>
          <w:rFonts w:eastAsiaTheme="minorEastAsia"/>
          <w:b/>
          <w:bCs/>
          <w:sz w:val="20"/>
          <w:szCs w:val="20"/>
        </w:rPr>
        <w:t>. 1</w:t>
      </w:r>
      <w:r w:rsidR="1FA52A76" w:rsidRPr="00952739">
        <w:rPr>
          <w:rFonts w:eastAsiaTheme="minorEastAsia"/>
          <w:b/>
          <w:bCs/>
          <w:sz w:val="20"/>
          <w:szCs w:val="20"/>
        </w:rPr>
        <w:t>2</w:t>
      </w:r>
      <w:r w:rsidR="001A03DD" w:rsidRPr="00952739">
        <w:rPr>
          <w:rFonts w:eastAsiaTheme="minorEastAsia"/>
          <w:b/>
          <w:bCs/>
          <w:sz w:val="20"/>
          <w:szCs w:val="20"/>
        </w:rPr>
        <w:t>. 2025</w:t>
      </w:r>
    </w:p>
    <w:p w14:paraId="60D2934C" w14:textId="2B2A4EDC" w:rsidR="18430246" w:rsidRPr="00202C4A" w:rsidRDefault="18430246" w:rsidP="50604287">
      <w:pPr>
        <w:ind w:left="708"/>
        <w:jc w:val="both"/>
        <w:rPr>
          <w:rFonts w:ascii="Clara Sans" w:hAnsi="Clara Sans"/>
          <w:i/>
          <w:iCs/>
          <w:sz w:val="20"/>
          <w:szCs w:val="20"/>
        </w:rPr>
      </w:pPr>
      <w:r w:rsidRPr="00202C4A">
        <w:rPr>
          <w:rFonts w:ascii="Clara Sans" w:hAnsi="Clara Sans"/>
          <w:i/>
          <w:iCs/>
          <w:sz w:val="20"/>
          <w:szCs w:val="20"/>
        </w:rPr>
        <w:t>Mgr. Pavel Černý, Ph.D., Katedra fyziky, techniky a chemie, Pedagogická fakulta, Jihočeská univerzita v Českých Budějovicích; Katedra techniky a kybernetiky, Fakulta zemědělská a technologická, Jihočeská univerzita v Českých Budějovicích</w:t>
      </w:r>
    </w:p>
    <w:p w14:paraId="271080B1" w14:textId="7D44A10B" w:rsidR="348A9346" w:rsidRPr="00202C4A" w:rsidRDefault="196574D5" w:rsidP="7F4671CC">
      <w:pPr>
        <w:rPr>
          <w:rFonts w:ascii="Clara Sans" w:hAnsi="Clara Sans"/>
          <w:sz w:val="20"/>
          <w:szCs w:val="20"/>
        </w:rPr>
      </w:pPr>
      <w:r w:rsidRPr="00202C4A">
        <w:rPr>
          <w:rFonts w:ascii="Clara Sans" w:hAnsi="Clara Sans"/>
          <w:sz w:val="20"/>
          <w:szCs w:val="20"/>
        </w:rPr>
        <w:t>Workshopy:</w:t>
      </w:r>
    </w:p>
    <w:p w14:paraId="1FC3EBBA" w14:textId="4FC62049" w:rsidR="329A9FCC" w:rsidRPr="00202C4A" w:rsidRDefault="7FD636D0" w:rsidP="00A537C8">
      <w:pPr>
        <w:pStyle w:val="Odstavecseseznamem"/>
        <w:numPr>
          <w:ilvl w:val="0"/>
          <w:numId w:val="2"/>
        </w:numPr>
        <w:jc w:val="both"/>
        <w:rPr>
          <w:rFonts w:ascii="Clara Sans" w:hAnsi="Clara Sans"/>
          <w:b/>
          <w:bCs/>
          <w:sz w:val="22"/>
          <w:szCs w:val="22"/>
        </w:rPr>
      </w:pPr>
      <w:r w:rsidRPr="00202C4A">
        <w:rPr>
          <w:rFonts w:eastAsiaTheme="minorEastAsia"/>
          <w:b/>
          <w:bCs/>
          <w:sz w:val="20"/>
          <w:szCs w:val="20"/>
        </w:rPr>
        <w:t xml:space="preserve">3D modelování v programu Onshape pro </w:t>
      </w:r>
      <w:r w:rsidR="000B621C" w:rsidRPr="00202C4A">
        <w:rPr>
          <w:rFonts w:eastAsiaTheme="minorEastAsia"/>
          <w:b/>
          <w:bCs/>
          <w:sz w:val="20"/>
          <w:szCs w:val="20"/>
        </w:rPr>
        <w:t xml:space="preserve">začátečníky </w:t>
      </w:r>
      <w:r w:rsidR="000B621C" w:rsidRPr="00202C4A">
        <w:rPr>
          <w:rFonts w:ascii="Clara Sans" w:hAnsi="Clara Sans"/>
          <w:b/>
          <w:bCs/>
          <w:sz w:val="20"/>
          <w:szCs w:val="20"/>
        </w:rPr>
        <w:t xml:space="preserve">– </w:t>
      </w:r>
      <w:r w:rsidR="48C84032" w:rsidRPr="00F6518A">
        <w:rPr>
          <w:b/>
          <w:bCs/>
          <w:sz w:val="20"/>
          <w:szCs w:val="20"/>
        </w:rPr>
        <w:t>24</w:t>
      </w:r>
      <w:r w:rsidR="196574D5" w:rsidRPr="00F6518A">
        <w:rPr>
          <w:b/>
          <w:bCs/>
          <w:sz w:val="20"/>
          <w:szCs w:val="20"/>
        </w:rPr>
        <w:t xml:space="preserve">. </w:t>
      </w:r>
      <w:r w:rsidR="7FF2BA85" w:rsidRPr="00F6518A">
        <w:rPr>
          <w:b/>
          <w:bCs/>
          <w:sz w:val="20"/>
          <w:szCs w:val="20"/>
        </w:rPr>
        <w:t>10</w:t>
      </w:r>
      <w:r w:rsidR="196574D5" w:rsidRPr="00F6518A">
        <w:rPr>
          <w:b/>
          <w:bCs/>
          <w:sz w:val="20"/>
          <w:szCs w:val="20"/>
        </w:rPr>
        <w:t>. 2025</w:t>
      </w:r>
    </w:p>
    <w:p w14:paraId="02FFE9B1" w14:textId="394A0D80" w:rsidR="329A9FCC" w:rsidRPr="00202C4A" w:rsidRDefault="09C50900" w:rsidP="50604287">
      <w:pPr>
        <w:ind w:left="708"/>
        <w:jc w:val="both"/>
        <w:rPr>
          <w:rFonts w:ascii="Clara Sans" w:hAnsi="Clara Sans"/>
          <w:i/>
          <w:iCs/>
          <w:sz w:val="20"/>
          <w:szCs w:val="20"/>
        </w:rPr>
      </w:pPr>
      <w:r w:rsidRPr="00202C4A">
        <w:rPr>
          <w:rFonts w:ascii="Clara Sans" w:hAnsi="Clara Sans"/>
          <w:i/>
          <w:iCs/>
          <w:sz w:val="20"/>
          <w:szCs w:val="20"/>
        </w:rPr>
        <w:t xml:space="preserve">Mgr. Tomáš Sosna, </w:t>
      </w:r>
      <w:r w:rsidR="0E5376E5" w:rsidRPr="00202C4A">
        <w:rPr>
          <w:rFonts w:ascii="Clara Sans" w:hAnsi="Clara Sans"/>
          <w:i/>
          <w:iCs/>
          <w:sz w:val="20"/>
          <w:szCs w:val="20"/>
        </w:rPr>
        <w:t>Ph.D., Katedra fyziky, techniky a chemie, Pedagogická fakulta, Jihočeská univerzita v Českých Budějovicích</w:t>
      </w:r>
    </w:p>
    <w:p w14:paraId="0BD8EDF1" w14:textId="08EF8BCD" w:rsidR="329A9FCC" w:rsidRPr="00202C4A" w:rsidRDefault="128C65E1" w:rsidP="00A537C8">
      <w:pPr>
        <w:pStyle w:val="Odstavecseseznamem"/>
        <w:numPr>
          <w:ilvl w:val="0"/>
          <w:numId w:val="2"/>
        </w:numPr>
        <w:jc w:val="both"/>
        <w:rPr>
          <w:rFonts w:ascii="Clara Sans" w:hAnsi="Clara Sans"/>
          <w:b/>
          <w:bCs/>
          <w:sz w:val="22"/>
          <w:szCs w:val="22"/>
        </w:rPr>
      </w:pPr>
      <w:r w:rsidRPr="00202C4A">
        <w:rPr>
          <w:rFonts w:eastAsiaTheme="minorEastAsia"/>
          <w:b/>
          <w:bCs/>
          <w:sz w:val="20"/>
          <w:szCs w:val="20"/>
        </w:rPr>
        <w:t xml:space="preserve">Badatelsky orientovaná výuka v pracovních činnostech na </w:t>
      </w:r>
      <w:r w:rsidR="000B621C" w:rsidRPr="00202C4A">
        <w:rPr>
          <w:rFonts w:eastAsiaTheme="minorEastAsia"/>
          <w:b/>
          <w:bCs/>
          <w:sz w:val="20"/>
          <w:szCs w:val="20"/>
        </w:rPr>
        <w:t xml:space="preserve">ZŠ </w:t>
      </w:r>
      <w:r w:rsidR="000B621C" w:rsidRPr="00202C4A">
        <w:rPr>
          <w:rFonts w:ascii="Clara Sans" w:hAnsi="Clara Sans"/>
          <w:b/>
          <w:bCs/>
          <w:sz w:val="20"/>
          <w:szCs w:val="20"/>
        </w:rPr>
        <w:t xml:space="preserve">– </w:t>
      </w:r>
      <w:r w:rsidR="16A179AA" w:rsidRPr="00F6518A">
        <w:rPr>
          <w:b/>
          <w:bCs/>
          <w:sz w:val="20"/>
          <w:szCs w:val="20"/>
        </w:rPr>
        <w:t>14</w:t>
      </w:r>
      <w:r w:rsidR="196574D5" w:rsidRPr="00F6518A">
        <w:rPr>
          <w:b/>
          <w:bCs/>
          <w:sz w:val="20"/>
          <w:szCs w:val="20"/>
        </w:rPr>
        <w:t xml:space="preserve">. </w:t>
      </w:r>
      <w:r w:rsidR="4B35B531" w:rsidRPr="00F6518A">
        <w:rPr>
          <w:b/>
          <w:bCs/>
          <w:sz w:val="20"/>
          <w:szCs w:val="20"/>
        </w:rPr>
        <w:t>11</w:t>
      </w:r>
      <w:r w:rsidR="196574D5" w:rsidRPr="00F6518A">
        <w:rPr>
          <w:b/>
          <w:bCs/>
          <w:sz w:val="20"/>
          <w:szCs w:val="20"/>
        </w:rPr>
        <w:t>. 2025</w:t>
      </w:r>
    </w:p>
    <w:p w14:paraId="31A2F44D" w14:textId="069DC1AC" w:rsidR="329A9FCC" w:rsidRDefault="2C56D6B4" w:rsidP="50604287">
      <w:pPr>
        <w:ind w:left="708"/>
        <w:jc w:val="both"/>
        <w:rPr>
          <w:rFonts w:ascii="Clara Sans" w:hAnsi="Clara Sans"/>
          <w:i/>
          <w:iCs/>
          <w:sz w:val="22"/>
          <w:szCs w:val="22"/>
        </w:rPr>
      </w:pPr>
      <w:r w:rsidRPr="00202C4A">
        <w:rPr>
          <w:rFonts w:ascii="Clara Sans" w:hAnsi="Clara Sans"/>
          <w:i/>
          <w:iCs/>
          <w:sz w:val="20"/>
          <w:szCs w:val="20"/>
        </w:rPr>
        <w:t>Mgr. Tomáš Sosna, Ph.D., Katedra fyziky, techniky a chemie, Pedagogická fakulta, Jihočeská univerzita v Českých Budějovicích</w:t>
      </w:r>
    </w:p>
    <w:p w14:paraId="5571A1C5" w14:textId="77777777" w:rsidR="001A03DD" w:rsidRDefault="001A03DD" w:rsidP="001A03DD">
      <w:pPr>
        <w:pStyle w:val="Zkladntext2"/>
        <w:jc w:val="both"/>
        <w:rPr>
          <w:rFonts w:ascii="Clara Sans" w:eastAsiaTheme="minorHAnsi" w:hAnsi="Clara Sans" w:cstheme="minorBidi"/>
          <w:color w:val="auto"/>
          <w:sz w:val="22"/>
          <w:szCs w:val="22"/>
          <w:lang w:eastAsia="en-US"/>
        </w:rPr>
      </w:pPr>
      <w:r w:rsidRPr="00D118AD">
        <w:rPr>
          <w:rFonts w:ascii="Clara Sans" w:eastAsiaTheme="minorHAnsi" w:hAnsi="Clara Sans" w:cstheme="minorBidi"/>
          <w:color w:val="auto"/>
          <w:sz w:val="22"/>
          <w:szCs w:val="22"/>
          <w:lang w:eastAsia="en-US"/>
        </w:rPr>
        <w:t>Přesná adresa školy včetně PSČ:</w:t>
      </w:r>
    </w:p>
    <w:p w14:paraId="0357E853" w14:textId="77777777" w:rsidR="001A03DD" w:rsidRDefault="001A03DD" w:rsidP="00A04ADB">
      <w:pPr>
        <w:pStyle w:val="Zkladntext2"/>
        <w:pBdr>
          <w:top w:val="dotted" w:sz="4" w:space="1" w:color="auto"/>
          <w:bottom w:val="dotted" w:sz="4" w:space="1" w:color="auto"/>
        </w:pBdr>
        <w:spacing w:before="0" w:beforeAutospacing="0" w:after="480" w:afterAutospacing="0" w:line="360" w:lineRule="auto"/>
        <w:rPr>
          <w:rFonts w:ascii="Clara Sans" w:eastAsiaTheme="minorHAnsi" w:hAnsi="Clara Sans" w:cstheme="minorBidi"/>
          <w:color w:val="auto"/>
          <w:sz w:val="22"/>
          <w:szCs w:val="22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43"/>
        <w:gridCol w:w="2524"/>
        <w:gridCol w:w="619"/>
        <w:gridCol w:w="2228"/>
        <w:gridCol w:w="1924"/>
        <w:gridCol w:w="1124"/>
      </w:tblGrid>
      <w:tr w:rsidR="001A03DD" w14:paraId="041EDBB0" w14:textId="77777777" w:rsidTr="00A04ADB">
        <w:trPr>
          <w:trHeight w:val="567"/>
        </w:trPr>
        <w:tc>
          <w:tcPr>
            <w:tcW w:w="643" w:type="dxa"/>
            <w:vAlign w:val="center"/>
          </w:tcPr>
          <w:p w14:paraId="4ADD2725" w14:textId="77777777" w:rsidR="001A03DD" w:rsidRPr="005A0580" w:rsidRDefault="001A03DD" w:rsidP="004A4609">
            <w:pPr>
              <w:pStyle w:val="Zkladntext2"/>
              <w:spacing w:before="0" w:beforeAutospacing="0" w:after="0" w:afterAutospacing="0" w:line="240" w:lineRule="auto"/>
              <w:jc w:val="center"/>
              <w:rPr>
                <w:rFonts w:ascii="Clara Sans" w:eastAsiaTheme="minorHAnsi" w:hAnsi="Clara Sans" w:cstheme="minorBidi"/>
                <w:color w:val="auto"/>
                <w:sz w:val="18"/>
                <w:szCs w:val="18"/>
                <w:lang w:eastAsia="en-US"/>
              </w:rPr>
            </w:pPr>
            <w:r w:rsidRPr="005A0580">
              <w:rPr>
                <w:rFonts w:ascii="Clara Sans" w:eastAsiaTheme="minorHAnsi" w:hAnsi="Clara Sans" w:cstheme="minorBidi"/>
                <w:color w:val="auto"/>
                <w:sz w:val="18"/>
                <w:szCs w:val="18"/>
                <w:lang w:eastAsia="en-US"/>
              </w:rPr>
              <w:t>titul před:</w:t>
            </w:r>
          </w:p>
        </w:tc>
        <w:tc>
          <w:tcPr>
            <w:tcW w:w="2524" w:type="dxa"/>
            <w:vAlign w:val="center"/>
          </w:tcPr>
          <w:p w14:paraId="213399E0" w14:textId="77777777" w:rsidR="001A03DD" w:rsidRPr="005A0580" w:rsidRDefault="001A03DD" w:rsidP="004A4609">
            <w:pPr>
              <w:pStyle w:val="Zkladntext2"/>
              <w:spacing w:before="0" w:beforeAutospacing="0" w:after="0" w:afterAutospacing="0" w:line="240" w:lineRule="auto"/>
              <w:jc w:val="center"/>
              <w:rPr>
                <w:rFonts w:ascii="Clara Sans" w:eastAsiaTheme="minorHAnsi" w:hAnsi="Clara Sans" w:cstheme="minorBidi"/>
                <w:color w:val="auto"/>
                <w:sz w:val="18"/>
                <w:szCs w:val="18"/>
                <w:lang w:eastAsia="en-US"/>
              </w:rPr>
            </w:pPr>
            <w:r w:rsidRPr="005A0580">
              <w:rPr>
                <w:rFonts w:ascii="Clara Sans" w:eastAsiaTheme="minorHAnsi" w:hAnsi="Clara Sans" w:cstheme="minorBidi"/>
                <w:color w:val="auto"/>
                <w:sz w:val="18"/>
                <w:szCs w:val="18"/>
                <w:lang w:eastAsia="en-US"/>
              </w:rPr>
              <w:t>jméno a příjmení:</w:t>
            </w:r>
          </w:p>
        </w:tc>
        <w:tc>
          <w:tcPr>
            <w:tcW w:w="619" w:type="dxa"/>
            <w:vAlign w:val="center"/>
          </w:tcPr>
          <w:p w14:paraId="53A2DB46" w14:textId="77777777" w:rsidR="001A03DD" w:rsidRPr="005A0580" w:rsidRDefault="001A03DD" w:rsidP="004A4609">
            <w:pPr>
              <w:pStyle w:val="Zkladntext2"/>
              <w:spacing w:before="0" w:beforeAutospacing="0" w:after="0" w:afterAutospacing="0" w:line="240" w:lineRule="auto"/>
              <w:jc w:val="center"/>
              <w:rPr>
                <w:rFonts w:ascii="Clara Sans" w:eastAsiaTheme="minorHAnsi" w:hAnsi="Clara Sans" w:cstheme="minorBidi"/>
                <w:color w:val="auto"/>
                <w:sz w:val="18"/>
                <w:szCs w:val="18"/>
                <w:lang w:eastAsia="en-US"/>
              </w:rPr>
            </w:pPr>
            <w:r w:rsidRPr="005A0580">
              <w:rPr>
                <w:rFonts w:ascii="Clara Sans" w:eastAsiaTheme="minorHAnsi" w:hAnsi="Clara Sans" w:cstheme="minorBidi"/>
                <w:color w:val="auto"/>
                <w:sz w:val="18"/>
                <w:szCs w:val="18"/>
                <w:lang w:eastAsia="en-US"/>
              </w:rPr>
              <w:t>titul za:</w:t>
            </w:r>
          </w:p>
        </w:tc>
        <w:tc>
          <w:tcPr>
            <w:tcW w:w="2228" w:type="dxa"/>
            <w:vAlign w:val="center"/>
          </w:tcPr>
          <w:p w14:paraId="29C2EF69" w14:textId="77777777" w:rsidR="001A03DD" w:rsidRPr="005A0580" w:rsidRDefault="001A03DD" w:rsidP="004A4609">
            <w:pPr>
              <w:pStyle w:val="Zkladntext2"/>
              <w:spacing w:before="0" w:beforeAutospacing="0" w:after="0" w:afterAutospacing="0" w:line="240" w:lineRule="auto"/>
              <w:jc w:val="center"/>
              <w:rPr>
                <w:rFonts w:ascii="Clara Sans" w:eastAsiaTheme="minorHAnsi" w:hAnsi="Clara Sans" w:cstheme="minorBidi"/>
                <w:color w:val="auto"/>
                <w:sz w:val="18"/>
                <w:szCs w:val="18"/>
                <w:lang w:eastAsia="en-US"/>
              </w:rPr>
            </w:pPr>
            <w:r w:rsidRPr="005A0580">
              <w:rPr>
                <w:rFonts w:ascii="Clara Sans" w:eastAsiaTheme="minorHAnsi" w:hAnsi="Clara Sans" w:cstheme="minorBidi"/>
                <w:color w:val="auto"/>
                <w:sz w:val="18"/>
                <w:szCs w:val="18"/>
                <w:lang w:eastAsia="en-US"/>
              </w:rPr>
              <w:t>datum a místo narození:</w:t>
            </w:r>
          </w:p>
        </w:tc>
        <w:tc>
          <w:tcPr>
            <w:tcW w:w="1924" w:type="dxa"/>
            <w:shd w:val="clear" w:color="auto" w:fill="auto"/>
            <w:vAlign w:val="center"/>
          </w:tcPr>
          <w:p w14:paraId="366766F6" w14:textId="77777777" w:rsidR="001A03DD" w:rsidRPr="005A0580" w:rsidRDefault="001A03DD" w:rsidP="004A4609">
            <w:pPr>
              <w:pStyle w:val="Zkladntext2"/>
              <w:spacing w:before="0" w:beforeAutospacing="0" w:after="0" w:afterAutospacing="0" w:line="240" w:lineRule="auto"/>
              <w:jc w:val="center"/>
              <w:rPr>
                <w:rFonts w:ascii="Clara Sans" w:eastAsiaTheme="minorHAnsi" w:hAnsi="Clara Sans" w:cstheme="minorBidi"/>
                <w:color w:val="auto"/>
                <w:sz w:val="18"/>
                <w:szCs w:val="18"/>
                <w:lang w:eastAsia="en-US"/>
              </w:rPr>
            </w:pPr>
            <w:r w:rsidRPr="005A0580">
              <w:rPr>
                <w:rFonts w:ascii="Clara Sans" w:eastAsiaTheme="minorHAnsi" w:hAnsi="Clara Sans" w:cstheme="minorBidi"/>
                <w:color w:val="auto"/>
                <w:sz w:val="18"/>
                <w:szCs w:val="18"/>
                <w:lang w:eastAsia="en-US"/>
              </w:rPr>
              <w:t>e-mail:</w:t>
            </w:r>
          </w:p>
        </w:tc>
        <w:tc>
          <w:tcPr>
            <w:tcW w:w="1124" w:type="dxa"/>
            <w:shd w:val="clear" w:color="auto" w:fill="auto"/>
            <w:vAlign w:val="center"/>
          </w:tcPr>
          <w:p w14:paraId="37E5C0B6" w14:textId="77777777" w:rsidR="001A03DD" w:rsidRPr="005A0580" w:rsidRDefault="001A03DD" w:rsidP="004A4609">
            <w:pPr>
              <w:pStyle w:val="Zkladntext2"/>
              <w:spacing w:before="0" w:beforeAutospacing="0" w:after="0" w:afterAutospacing="0" w:line="240" w:lineRule="auto"/>
              <w:jc w:val="center"/>
              <w:rPr>
                <w:rFonts w:ascii="Clara Sans" w:eastAsiaTheme="minorHAnsi" w:hAnsi="Clara Sans" w:cstheme="minorBidi"/>
                <w:color w:val="auto"/>
                <w:sz w:val="18"/>
                <w:szCs w:val="18"/>
                <w:lang w:eastAsia="en-US"/>
              </w:rPr>
            </w:pPr>
            <w:r w:rsidRPr="005A0580">
              <w:rPr>
                <w:rFonts w:ascii="Clara Sans" w:eastAsiaTheme="minorHAnsi" w:hAnsi="Clara Sans" w:cstheme="minorBidi"/>
                <w:color w:val="auto"/>
                <w:sz w:val="18"/>
                <w:szCs w:val="18"/>
                <w:lang w:eastAsia="en-US"/>
              </w:rPr>
              <w:t>vybrané části kurzu:</w:t>
            </w:r>
          </w:p>
        </w:tc>
      </w:tr>
      <w:tr w:rsidR="001A03DD" w14:paraId="3897A6E3" w14:textId="77777777" w:rsidTr="00A04ADB">
        <w:trPr>
          <w:trHeight w:val="340"/>
        </w:trPr>
        <w:tc>
          <w:tcPr>
            <w:tcW w:w="643" w:type="dxa"/>
            <w:vAlign w:val="center"/>
          </w:tcPr>
          <w:p w14:paraId="2EDEB30C" w14:textId="77777777" w:rsidR="001A03DD" w:rsidRPr="005A0580" w:rsidRDefault="001A03DD" w:rsidP="004A4609">
            <w:pPr>
              <w:pStyle w:val="Zkladntext2"/>
              <w:jc w:val="center"/>
              <w:rPr>
                <w:rFonts w:ascii="Clara Sans" w:eastAsiaTheme="minorHAnsi" w:hAnsi="Clara Sans" w:cstheme="minorBidi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24" w:type="dxa"/>
            <w:vAlign w:val="center"/>
          </w:tcPr>
          <w:p w14:paraId="3087B178" w14:textId="77777777" w:rsidR="001A03DD" w:rsidRPr="005A0580" w:rsidRDefault="001A03DD" w:rsidP="004A4609">
            <w:pPr>
              <w:pStyle w:val="Zkladntext2"/>
              <w:jc w:val="center"/>
              <w:rPr>
                <w:rFonts w:ascii="Clara Sans" w:eastAsiaTheme="minorHAnsi" w:hAnsi="Clara Sans" w:cstheme="minorBidi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14:paraId="60B027D3" w14:textId="77777777" w:rsidR="001A03DD" w:rsidRPr="005A0580" w:rsidRDefault="001A03DD" w:rsidP="004A4609">
            <w:pPr>
              <w:pStyle w:val="Zkladntext2"/>
              <w:jc w:val="center"/>
              <w:rPr>
                <w:rFonts w:ascii="Clara Sans" w:eastAsiaTheme="minorHAnsi" w:hAnsi="Clara Sans" w:cstheme="minorBidi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228" w:type="dxa"/>
            <w:vAlign w:val="center"/>
          </w:tcPr>
          <w:p w14:paraId="60F4C4AF" w14:textId="77777777" w:rsidR="001A03DD" w:rsidRPr="005A0580" w:rsidRDefault="001A03DD" w:rsidP="004A4609">
            <w:pPr>
              <w:pStyle w:val="Zkladntext2"/>
              <w:jc w:val="center"/>
              <w:rPr>
                <w:rFonts w:ascii="Clara Sans" w:eastAsiaTheme="minorHAnsi" w:hAnsi="Clara Sans" w:cstheme="minorBidi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924" w:type="dxa"/>
            <w:shd w:val="clear" w:color="auto" w:fill="auto"/>
            <w:vAlign w:val="center"/>
          </w:tcPr>
          <w:p w14:paraId="292A5128" w14:textId="77777777" w:rsidR="001A03DD" w:rsidRPr="005A0580" w:rsidRDefault="001A03DD" w:rsidP="004A4609">
            <w:pPr>
              <w:pStyle w:val="Zkladntext2"/>
              <w:jc w:val="center"/>
              <w:rPr>
                <w:rFonts w:ascii="Clara Sans" w:eastAsiaTheme="minorHAnsi" w:hAnsi="Clara Sans" w:cstheme="minorBidi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124" w:type="dxa"/>
            <w:shd w:val="clear" w:color="auto" w:fill="auto"/>
            <w:vAlign w:val="center"/>
          </w:tcPr>
          <w:p w14:paraId="57782E5E" w14:textId="77777777" w:rsidR="001A03DD" w:rsidRPr="005A0580" w:rsidRDefault="001A03DD" w:rsidP="004A4609">
            <w:pPr>
              <w:pStyle w:val="Zkladntext2"/>
              <w:jc w:val="center"/>
              <w:rPr>
                <w:rFonts w:ascii="Clara Sans" w:eastAsiaTheme="minorHAnsi" w:hAnsi="Clara Sans" w:cstheme="minorBidi"/>
                <w:color w:val="auto"/>
                <w:sz w:val="20"/>
                <w:szCs w:val="20"/>
                <w:lang w:eastAsia="en-US"/>
              </w:rPr>
            </w:pPr>
          </w:p>
        </w:tc>
      </w:tr>
      <w:tr w:rsidR="001A03DD" w14:paraId="52D5F93C" w14:textId="77777777" w:rsidTr="00A04ADB">
        <w:trPr>
          <w:trHeight w:val="340"/>
        </w:trPr>
        <w:tc>
          <w:tcPr>
            <w:tcW w:w="643" w:type="dxa"/>
            <w:vAlign w:val="center"/>
          </w:tcPr>
          <w:p w14:paraId="2CEA2B08" w14:textId="77777777" w:rsidR="001A03DD" w:rsidRPr="005A0580" w:rsidRDefault="001A03DD" w:rsidP="004A4609">
            <w:pPr>
              <w:pStyle w:val="Zkladntext2"/>
              <w:jc w:val="center"/>
              <w:rPr>
                <w:rFonts w:ascii="Clara Sans" w:eastAsiaTheme="minorHAnsi" w:hAnsi="Clara Sans" w:cstheme="minorBid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524" w:type="dxa"/>
            <w:vAlign w:val="center"/>
          </w:tcPr>
          <w:p w14:paraId="2E81A035" w14:textId="77777777" w:rsidR="001A03DD" w:rsidRPr="005A0580" w:rsidRDefault="001A03DD" w:rsidP="004A4609">
            <w:pPr>
              <w:pStyle w:val="Zkladntext2"/>
              <w:jc w:val="center"/>
              <w:rPr>
                <w:rFonts w:ascii="Clara Sans" w:eastAsiaTheme="minorHAnsi" w:hAnsi="Clara Sans" w:cstheme="minorBid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619" w:type="dxa"/>
            <w:vAlign w:val="center"/>
          </w:tcPr>
          <w:p w14:paraId="3DEBE3FA" w14:textId="77777777" w:rsidR="001A03DD" w:rsidRPr="005A0580" w:rsidRDefault="001A03DD" w:rsidP="004A4609">
            <w:pPr>
              <w:pStyle w:val="Zkladntext2"/>
              <w:jc w:val="center"/>
              <w:rPr>
                <w:rFonts w:ascii="Clara Sans" w:eastAsiaTheme="minorHAnsi" w:hAnsi="Clara Sans" w:cstheme="minorBid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228" w:type="dxa"/>
            <w:vAlign w:val="center"/>
          </w:tcPr>
          <w:p w14:paraId="1D95B5AE" w14:textId="77777777" w:rsidR="001A03DD" w:rsidRPr="005A0580" w:rsidRDefault="001A03DD" w:rsidP="004A4609">
            <w:pPr>
              <w:pStyle w:val="Zkladntext2"/>
              <w:jc w:val="center"/>
              <w:rPr>
                <w:rFonts w:ascii="Clara Sans" w:eastAsiaTheme="minorHAnsi" w:hAnsi="Clara Sans" w:cstheme="minorBid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1924" w:type="dxa"/>
            <w:shd w:val="clear" w:color="auto" w:fill="auto"/>
            <w:vAlign w:val="center"/>
          </w:tcPr>
          <w:p w14:paraId="13678F1C" w14:textId="77777777" w:rsidR="001A03DD" w:rsidRPr="005A0580" w:rsidRDefault="001A03DD" w:rsidP="004A4609">
            <w:pPr>
              <w:pStyle w:val="Zkladntext2"/>
              <w:jc w:val="center"/>
              <w:rPr>
                <w:rFonts w:ascii="Clara Sans" w:eastAsiaTheme="minorHAnsi" w:hAnsi="Clara Sans" w:cstheme="minorBid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1124" w:type="dxa"/>
            <w:shd w:val="clear" w:color="auto" w:fill="auto"/>
            <w:vAlign w:val="center"/>
          </w:tcPr>
          <w:p w14:paraId="06E9CFCF" w14:textId="77777777" w:rsidR="001A03DD" w:rsidRPr="005A0580" w:rsidRDefault="001A03DD" w:rsidP="004A4609">
            <w:pPr>
              <w:pStyle w:val="Zkladntext2"/>
              <w:jc w:val="center"/>
              <w:rPr>
                <w:rFonts w:ascii="Clara Sans" w:eastAsiaTheme="minorHAnsi" w:hAnsi="Clara Sans" w:cstheme="minorBidi"/>
                <w:color w:val="auto"/>
                <w:sz w:val="22"/>
                <w:szCs w:val="22"/>
                <w:lang w:eastAsia="en-US"/>
              </w:rPr>
            </w:pPr>
          </w:p>
        </w:tc>
      </w:tr>
      <w:tr w:rsidR="001A03DD" w14:paraId="575A279E" w14:textId="77777777" w:rsidTr="00A04ADB">
        <w:trPr>
          <w:trHeight w:val="340"/>
        </w:trPr>
        <w:tc>
          <w:tcPr>
            <w:tcW w:w="643" w:type="dxa"/>
            <w:vAlign w:val="center"/>
          </w:tcPr>
          <w:p w14:paraId="75C7661C" w14:textId="77777777" w:rsidR="001A03DD" w:rsidRPr="005A0580" w:rsidRDefault="001A03DD" w:rsidP="004A4609">
            <w:pPr>
              <w:pStyle w:val="Zkladntext2"/>
              <w:jc w:val="center"/>
              <w:rPr>
                <w:rFonts w:ascii="Clara Sans" w:eastAsiaTheme="minorHAnsi" w:hAnsi="Clara Sans" w:cstheme="minorBid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524" w:type="dxa"/>
            <w:vAlign w:val="center"/>
          </w:tcPr>
          <w:p w14:paraId="7DA52EEA" w14:textId="77777777" w:rsidR="001A03DD" w:rsidRPr="005A0580" w:rsidRDefault="001A03DD" w:rsidP="004A4609">
            <w:pPr>
              <w:pStyle w:val="Zkladntext2"/>
              <w:jc w:val="center"/>
              <w:rPr>
                <w:rFonts w:ascii="Clara Sans" w:eastAsiaTheme="minorHAnsi" w:hAnsi="Clara Sans" w:cstheme="minorBid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619" w:type="dxa"/>
            <w:vAlign w:val="center"/>
          </w:tcPr>
          <w:p w14:paraId="4505B2D4" w14:textId="77777777" w:rsidR="001A03DD" w:rsidRPr="005A0580" w:rsidRDefault="001A03DD" w:rsidP="004A4609">
            <w:pPr>
              <w:pStyle w:val="Zkladntext2"/>
              <w:jc w:val="center"/>
              <w:rPr>
                <w:rFonts w:ascii="Clara Sans" w:eastAsiaTheme="minorHAnsi" w:hAnsi="Clara Sans" w:cstheme="minorBid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228" w:type="dxa"/>
            <w:vAlign w:val="center"/>
          </w:tcPr>
          <w:p w14:paraId="06AA578B" w14:textId="77777777" w:rsidR="001A03DD" w:rsidRPr="005A0580" w:rsidRDefault="001A03DD" w:rsidP="004A4609">
            <w:pPr>
              <w:pStyle w:val="Zkladntext2"/>
              <w:jc w:val="center"/>
              <w:rPr>
                <w:rFonts w:ascii="Clara Sans" w:eastAsiaTheme="minorHAnsi" w:hAnsi="Clara Sans" w:cstheme="minorBid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1924" w:type="dxa"/>
            <w:shd w:val="clear" w:color="auto" w:fill="auto"/>
            <w:vAlign w:val="center"/>
          </w:tcPr>
          <w:p w14:paraId="4FED31E2" w14:textId="77777777" w:rsidR="001A03DD" w:rsidRPr="005A0580" w:rsidRDefault="001A03DD" w:rsidP="004A4609">
            <w:pPr>
              <w:pStyle w:val="Zkladntext2"/>
              <w:jc w:val="center"/>
              <w:rPr>
                <w:rFonts w:ascii="Clara Sans" w:eastAsiaTheme="minorHAnsi" w:hAnsi="Clara Sans" w:cstheme="minorBid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1124" w:type="dxa"/>
            <w:shd w:val="clear" w:color="auto" w:fill="auto"/>
            <w:vAlign w:val="center"/>
          </w:tcPr>
          <w:p w14:paraId="599F8264" w14:textId="77777777" w:rsidR="001A03DD" w:rsidRPr="005A0580" w:rsidRDefault="001A03DD" w:rsidP="004A4609">
            <w:pPr>
              <w:pStyle w:val="Zkladntext2"/>
              <w:jc w:val="center"/>
              <w:rPr>
                <w:rFonts w:ascii="Clara Sans" w:eastAsiaTheme="minorHAnsi" w:hAnsi="Clara Sans" w:cstheme="minorBidi"/>
                <w:color w:val="auto"/>
                <w:sz w:val="22"/>
                <w:szCs w:val="22"/>
                <w:lang w:eastAsia="en-US"/>
              </w:rPr>
            </w:pPr>
          </w:p>
        </w:tc>
      </w:tr>
      <w:tr w:rsidR="001A03DD" w14:paraId="0DFE12BD" w14:textId="77777777" w:rsidTr="00A04ADB">
        <w:trPr>
          <w:trHeight w:val="340"/>
        </w:trPr>
        <w:tc>
          <w:tcPr>
            <w:tcW w:w="643" w:type="dxa"/>
            <w:vAlign w:val="center"/>
          </w:tcPr>
          <w:p w14:paraId="38AECAD1" w14:textId="77777777" w:rsidR="001A03DD" w:rsidRPr="005A0580" w:rsidRDefault="001A03DD" w:rsidP="004A4609">
            <w:pPr>
              <w:pStyle w:val="Zkladntext2"/>
              <w:jc w:val="center"/>
              <w:rPr>
                <w:rFonts w:ascii="Clara Sans" w:eastAsiaTheme="minorHAnsi" w:hAnsi="Clara Sans" w:cstheme="minorBid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524" w:type="dxa"/>
            <w:vAlign w:val="center"/>
          </w:tcPr>
          <w:p w14:paraId="24A7756A" w14:textId="77777777" w:rsidR="001A03DD" w:rsidRPr="005A0580" w:rsidRDefault="001A03DD" w:rsidP="004A4609">
            <w:pPr>
              <w:pStyle w:val="Zkladntext2"/>
              <w:jc w:val="center"/>
              <w:rPr>
                <w:rFonts w:ascii="Clara Sans" w:eastAsiaTheme="minorHAnsi" w:hAnsi="Clara Sans" w:cstheme="minorBid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619" w:type="dxa"/>
            <w:vAlign w:val="center"/>
          </w:tcPr>
          <w:p w14:paraId="475033E8" w14:textId="77777777" w:rsidR="001A03DD" w:rsidRPr="005A0580" w:rsidRDefault="001A03DD" w:rsidP="004A4609">
            <w:pPr>
              <w:pStyle w:val="Zkladntext2"/>
              <w:jc w:val="center"/>
              <w:rPr>
                <w:rFonts w:ascii="Clara Sans" w:eastAsiaTheme="minorHAnsi" w:hAnsi="Clara Sans" w:cstheme="minorBid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228" w:type="dxa"/>
            <w:vAlign w:val="center"/>
          </w:tcPr>
          <w:p w14:paraId="6AE4214C" w14:textId="77777777" w:rsidR="001A03DD" w:rsidRPr="005A0580" w:rsidRDefault="001A03DD" w:rsidP="004A4609">
            <w:pPr>
              <w:pStyle w:val="Zkladntext2"/>
              <w:jc w:val="center"/>
              <w:rPr>
                <w:rFonts w:ascii="Clara Sans" w:eastAsiaTheme="minorHAnsi" w:hAnsi="Clara Sans" w:cstheme="minorBid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1924" w:type="dxa"/>
            <w:shd w:val="clear" w:color="auto" w:fill="auto"/>
            <w:vAlign w:val="center"/>
          </w:tcPr>
          <w:p w14:paraId="4CDE4E87" w14:textId="77777777" w:rsidR="001A03DD" w:rsidRPr="005A0580" w:rsidRDefault="001A03DD" w:rsidP="004A4609">
            <w:pPr>
              <w:pStyle w:val="Zkladntext2"/>
              <w:jc w:val="center"/>
              <w:rPr>
                <w:rFonts w:ascii="Clara Sans" w:eastAsiaTheme="minorHAnsi" w:hAnsi="Clara Sans" w:cstheme="minorBidi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1124" w:type="dxa"/>
            <w:shd w:val="clear" w:color="auto" w:fill="auto"/>
            <w:vAlign w:val="center"/>
          </w:tcPr>
          <w:p w14:paraId="07777CDE" w14:textId="77777777" w:rsidR="001A03DD" w:rsidRPr="005A0580" w:rsidRDefault="001A03DD" w:rsidP="004A4609">
            <w:pPr>
              <w:pStyle w:val="Zkladntext2"/>
              <w:jc w:val="center"/>
              <w:rPr>
                <w:rFonts w:ascii="Clara Sans" w:eastAsiaTheme="minorHAnsi" w:hAnsi="Clara Sans" w:cstheme="minorBidi"/>
                <w:color w:val="auto"/>
                <w:sz w:val="22"/>
                <w:szCs w:val="22"/>
                <w:lang w:eastAsia="en-US"/>
              </w:rPr>
            </w:pPr>
          </w:p>
        </w:tc>
      </w:tr>
    </w:tbl>
    <w:p w14:paraId="1806F665" w14:textId="77777777" w:rsidR="00D118AD" w:rsidRPr="005A0580" w:rsidRDefault="00D118AD" w:rsidP="00A04ADB">
      <w:pPr>
        <w:rPr>
          <w:rFonts w:ascii="Clara Sans" w:hAnsi="Clara Sans"/>
          <w:kern w:val="0"/>
          <w:sz w:val="22"/>
          <w:szCs w:val="22"/>
          <w14:ligatures w14:val="none"/>
        </w:rPr>
      </w:pPr>
    </w:p>
    <w:sectPr w:rsidR="00D118AD" w:rsidRPr="005A0580" w:rsidSect="002B4E33">
      <w:headerReference w:type="default" r:id="rId9"/>
      <w:footerReference w:type="default" r:id="rId10"/>
      <w:pgSz w:w="11906" w:h="16838"/>
      <w:pgMar w:top="1417" w:right="1417" w:bottom="1417" w:left="1417" w:header="7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581FBD" w14:textId="77777777" w:rsidR="00343BC2" w:rsidRDefault="00343BC2" w:rsidP="002B4E33">
      <w:pPr>
        <w:spacing w:after="0" w:line="240" w:lineRule="auto"/>
      </w:pPr>
      <w:r>
        <w:separator/>
      </w:r>
    </w:p>
  </w:endnote>
  <w:endnote w:type="continuationSeparator" w:id="0">
    <w:p w14:paraId="2581A734" w14:textId="77777777" w:rsidR="00343BC2" w:rsidRDefault="00343BC2" w:rsidP="002B4E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EE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lara Sans">
    <w:altName w:val="Corbel"/>
    <w:panose1 w:val="02000503000000020004"/>
    <w:charset w:val="00"/>
    <w:family w:val="modern"/>
    <w:notTrueType/>
    <w:pitch w:val="variable"/>
    <w:sig w:usb0="A000002F" w:usb1="1000207A" w:usb2="00000000" w:usb3="00000000" w:csb0="00000193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A67EFD" w14:textId="10F01DCE" w:rsidR="002B4E33" w:rsidRDefault="002B4E33" w:rsidP="00EF76B5">
    <w:pPr>
      <w:pStyle w:val="Zpat"/>
      <w:pBdr>
        <w:top w:val="single" w:sz="12" w:space="1" w:color="E98201"/>
      </w:pBdr>
      <w:rPr>
        <w:rFonts w:ascii="Clara Sans" w:hAnsi="Clara Sans"/>
        <w:kern w:val="0"/>
        <w:sz w:val="20"/>
        <w:szCs w:val="20"/>
        <w14:ligatures w14:val="none"/>
      </w:rPr>
    </w:pPr>
    <w:r w:rsidRPr="002B4E33">
      <w:rPr>
        <w:rFonts w:ascii="Clara Sans" w:hAnsi="Clara Sans"/>
        <w:b/>
        <w:bCs/>
        <w:kern w:val="0"/>
        <w:sz w:val="20"/>
        <w:szCs w:val="20"/>
        <w14:ligatures w14:val="none"/>
      </w:rPr>
      <w:t>Katedra fyziky, techniky a chemie</w:t>
    </w:r>
    <w:r w:rsidRPr="002B4E33">
      <w:rPr>
        <w:sz w:val="20"/>
        <w:szCs w:val="20"/>
      </w:rPr>
      <w:br/>
    </w:r>
    <w:r w:rsidRPr="002B4E33">
      <w:rPr>
        <w:rFonts w:ascii="Clara Sans" w:hAnsi="Clara Sans"/>
        <w:kern w:val="0"/>
        <w:sz w:val="20"/>
        <w:szCs w:val="20"/>
        <w14:ligatures w14:val="none"/>
      </w:rPr>
      <w:t>Pedagogická fakulta Jihočeská univerzita v Českých Budějovicích</w:t>
    </w:r>
    <w:r w:rsidRPr="002B4E33">
      <w:rPr>
        <w:rFonts w:ascii="Clara Sans" w:hAnsi="Clara Sans"/>
        <w:kern w:val="0"/>
        <w:sz w:val="20"/>
        <w:szCs w:val="20"/>
        <w14:ligatures w14:val="none"/>
      </w:rPr>
      <w:br/>
      <w:t>Jeronýmova 10</w:t>
    </w:r>
    <w:r>
      <w:rPr>
        <w:rFonts w:ascii="Clara Sans" w:hAnsi="Clara Sans"/>
        <w:kern w:val="0"/>
        <w:sz w:val="20"/>
        <w:szCs w:val="20"/>
        <w14:ligatures w14:val="none"/>
      </w:rPr>
      <w:t xml:space="preserve">, </w:t>
    </w:r>
    <w:r w:rsidRPr="002B4E33">
      <w:rPr>
        <w:rFonts w:ascii="Clara Sans" w:hAnsi="Clara Sans"/>
        <w:kern w:val="0"/>
        <w:sz w:val="20"/>
        <w:szCs w:val="20"/>
        <w14:ligatures w14:val="none"/>
      </w:rPr>
      <w:t>371 15 České Budějovice</w:t>
    </w:r>
  </w:p>
  <w:p w14:paraId="3AA890DB" w14:textId="151346A4" w:rsidR="002B4E33" w:rsidRPr="002B4E33" w:rsidRDefault="002B4E33" w:rsidP="002B4E33">
    <w:pPr>
      <w:pStyle w:val="Zpat"/>
      <w:rPr>
        <w:rFonts w:ascii="Clara Sans" w:hAnsi="Clara Sans"/>
        <w:kern w:val="0"/>
        <w:sz w:val="20"/>
        <w:szCs w:val="20"/>
        <w14:ligatures w14:val="none"/>
      </w:rPr>
    </w:pPr>
    <w:r w:rsidRPr="002B4E33">
      <w:rPr>
        <w:rFonts w:ascii="Clara Sans" w:hAnsi="Clara Sans"/>
        <w:kern w:val="0"/>
        <w:sz w:val="20"/>
        <w:szCs w:val="20"/>
        <w14:ligatures w14:val="none"/>
      </w:rPr>
      <w:t>+420 387 773 055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8713AB" w14:textId="77777777" w:rsidR="00343BC2" w:rsidRDefault="00343BC2" w:rsidP="002B4E33">
      <w:pPr>
        <w:spacing w:after="0" w:line="240" w:lineRule="auto"/>
      </w:pPr>
      <w:r>
        <w:separator/>
      </w:r>
    </w:p>
  </w:footnote>
  <w:footnote w:type="continuationSeparator" w:id="0">
    <w:p w14:paraId="2884AE14" w14:textId="77777777" w:rsidR="00343BC2" w:rsidRDefault="00343BC2" w:rsidP="002B4E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E1138F" w14:textId="6ED3B378" w:rsidR="002B4E33" w:rsidRDefault="002B4E33">
    <w:pPr>
      <w:pStyle w:val="Zhlav"/>
    </w:pPr>
    <w:r>
      <w:rPr>
        <w:noProof/>
      </w:rPr>
      <w:drawing>
        <wp:anchor distT="0" distB="0" distL="114300" distR="114300" simplePos="0" relativeHeight="251658240" behindDoc="0" locked="0" layoutInCell="1" allowOverlap="1" wp14:anchorId="4D3F3814" wp14:editId="01AA1045">
          <wp:simplePos x="0" y="0"/>
          <wp:positionH relativeFrom="margin">
            <wp:align>center</wp:align>
          </wp:positionH>
          <wp:positionV relativeFrom="paragraph">
            <wp:posOffset>-323215</wp:posOffset>
          </wp:positionV>
          <wp:extent cx="5760720" cy="644525"/>
          <wp:effectExtent l="0" t="0" r="0" b="3175"/>
          <wp:wrapNone/>
          <wp:docPr id="32862730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44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FA4BC2"/>
    <w:multiLevelType w:val="hybridMultilevel"/>
    <w:tmpl w:val="F5F69AE2"/>
    <w:lvl w:ilvl="0" w:tplc="FFFFFFFF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5576FC"/>
    <w:multiLevelType w:val="hybridMultilevel"/>
    <w:tmpl w:val="548AC796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B98492"/>
    <w:multiLevelType w:val="hybridMultilevel"/>
    <w:tmpl w:val="FFFFFFFF"/>
    <w:lvl w:ilvl="0" w:tplc="9FA04288">
      <w:start w:val="1"/>
      <w:numFmt w:val="decimal"/>
      <w:lvlText w:val="%1."/>
      <w:lvlJc w:val="left"/>
      <w:pPr>
        <w:ind w:left="720" w:hanging="360"/>
      </w:pPr>
    </w:lvl>
    <w:lvl w:ilvl="1" w:tplc="DC622618">
      <w:start w:val="1"/>
      <w:numFmt w:val="lowerLetter"/>
      <w:lvlText w:val="%2."/>
      <w:lvlJc w:val="left"/>
      <w:pPr>
        <w:ind w:left="1440" w:hanging="360"/>
      </w:pPr>
    </w:lvl>
    <w:lvl w:ilvl="2" w:tplc="A858ECD4">
      <w:start w:val="1"/>
      <w:numFmt w:val="lowerRoman"/>
      <w:lvlText w:val="%3."/>
      <w:lvlJc w:val="right"/>
      <w:pPr>
        <w:ind w:left="2160" w:hanging="180"/>
      </w:pPr>
    </w:lvl>
    <w:lvl w:ilvl="3" w:tplc="4A46C7A8">
      <w:start w:val="1"/>
      <w:numFmt w:val="decimal"/>
      <w:lvlText w:val="%4."/>
      <w:lvlJc w:val="left"/>
      <w:pPr>
        <w:ind w:left="2880" w:hanging="360"/>
      </w:pPr>
    </w:lvl>
    <w:lvl w:ilvl="4" w:tplc="1898DA4A">
      <w:start w:val="1"/>
      <w:numFmt w:val="lowerLetter"/>
      <w:lvlText w:val="%5."/>
      <w:lvlJc w:val="left"/>
      <w:pPr>
        <w:ind w:left="3600" w:hanging="360"/>
      </w:pPr>
    </w:lvl>
    <w:lvl w:ilvl="5" w:tplc="F36E728A">
      <w:start w:val="1"/>
      <w:numFmt w:val="lowerRoman"/>
      <w:lvlText w:val="%6."/>
      <w:lvlJc w:val="right"/>
      <w:pPr>
        <w:ind w:left="4320" w:hanging="180"/>
      </w:pPr>
    </w:lvl>
    <w:lvl w:ilvl="6" w:tplc="78164D86">
      <w:start w:val="1"/>
      <w:numFmt w:val="decimal"/>
      <w:lvlText w:val="%7."/>
      <w:lvlJc w:val="left"/>
      <w:pPr>
        <w:ind w:left="5040" w:hanging="360"/>
      </w:pPr>
    </w:lvl>
    <w:lvl w:ilvl="7" w:tplc="A76E980E">
      <w:start w:val="1"/>
      <w:numFmt w:val="lowerLetter"/>
      <w:lvlText w:val="%8."/>
      <w:lvlJc w:val="left"/>
      <w:pPr>
        <w:ind w:left="5760" w:hanging="360"/>
      </w:pPr>
    </w:lvl>
    <w:lvl w:ilvl="8" w:tplc="D140207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1986013"/>
    <w:multiLevelType w:val="hybridMultilevel"/>
    <w:tmpl w:val="F5F69AE2"/>
    <w:lvl w:ilvl="0" w:tplc="3E22F94A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hint="default"/>
      </w:rPr>
    </w:lvl>
    <w:lvl w:ilvl="1" w:tplc="FFDC2600">
      <w:start w:val="1"/>
      <w:numFmt w:val="lowerLetter"/>
      <w:lvlText w:val="%2."/>
      <w:lvlJc w:val="left"/>
      <w:pPr>
        <w:ind w:left="1440" w:hanging="360"/>
      </w:pPr>
    </w:lvl>
    <w:lvl w:ilvl="2" w:tplc="346A495E">
      <w:start w:val="1"/>
      <w:numFmt w:val="lowerRoman"/>
      <w:lvlText w:val="%3."/>
      <w:lvlJc w:val="right"/>
      <w:pPr>
        <w:ind w:left="2160" w:hanging="180"/>
      </w:pPr>
    </w:lvl>
    <w:lvl w:ilvl="3" w:tplc="EAA452E6">
      <w:start w:val="1"/>
      <w:numFmt w:val="decimal"/>
      <w:lvlText w:val="%4."/>
      <w:lvlJc w:val="left"/>
      <w:pPr>
        <w:ind w:left="2880" w:hanging="360"/>
      </w:pPr>
    </w:lvl>
    <w:lvl w:ilvl="4" w:tplc="B7CEDE04">
      <w:start w:val="1"/>
      <w:numFmt w:val="lowerLetter"/>
      <w:lvlText w:val="%5."/>
      <w:lvlJc w:val="left"/>
      <w:pPr>
        <w:ind w:left="3600" w:hanging="360"/>
      </w:pPr>
    </w:lvl>
    <w:lvl w:ilvl="5" w:tplc="D24AE7E0">
      <w:start w:val="1"/>
      <w:numFmt w:val="lowerRoman"/>
      <w:lvlText w:val="%6."/>
      <w:lvlJc w:val="right"/>
      <w:pPr>
        <w:ind w:left="4320" w:hanging="180"/>
      </w:pPr>
    </w:lvl>
    <w:lvl w:ilvl="6" w:tplc="23F025E0">
      <w:start w:val="1"/>
      <w:numFmt w:val="decimal"/>
      <w:lvlText w:val="%7."/>
      <w:lvlJc w:val="left"/>
      <w:pPr>
        <w:ind w:left="5040" w:hanging="360"/>
      </w:pPr>
    </w:lvl>
    <w:lvl w:ilvl="7" w:tplc="7C2C1C02">
      <w:start w:val="1"/>
      <w:numFmt w:val="lowerLetter"/>
      <w:lvlText w:val="%8."/>
      <w:lvlJc w:val="left"/>
      <w:pPr>
        <w:ind w:left="5760" w:hanging="360"/>
      </w:pPr>
    </w:lvl>
    <w:lvl w:ilvl="8" w:tplc="D59AFAFC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4106236"/>
    <w:multiLevelType w:val="hybridMultilevel"/>
    <w:tmpl w:val="DAC6720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62975765">
    <w:abstractNumId w:val="2"/>
  </w:num>
  <w:num w:numId="2" w16cid:durableId="1046180657">
    <w:abstractNumId w:val="3"/>
  </w:num>
  <w:num w:numId="3" w16cid:durableId="408305820">
    <w:abstractNumId w:val="4"/>
  </w:num>
  <w:num w:numId="4" w16cid:durableId="1745645576">
    <w:abstractNumId w:val="1"/>
  </w:num>
  <w:num w:numId="5" w16cid:durableId="6671697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4E33"/>
    <w:rsid w:val="00005FE6"/>
    <w:rsid w:val="000236C4"/>
    <w:rsid w:val="000244F3"/>
    <w:rsid w:val="00025696"/>
    <w:rsid w:val="00037A3F"/>
    <w:rsid w:val="000427C4"/>
    <w:rsid w:val="00064539"/>
    <w:rsid w:val="00073195"/>
    <w:rsid w:val="00073FD3"/>
    <w:rsid w:val="000846DD"/>
    <w:rsid w:val="0009416A"/>
    <w:rsid w:val="000A540C"/>
    <w:rsid w:val="000A54A3"/>
    <w:rsid w:val="000B621C"/>
    <w:rsid w:val="000B6EC0"/>
    <w:rsid w:val="000C0ED6"/>
    <w:rsid w:val="000D7ED6"/>
    <w:rsid w:val="000F0D07"/>
    <w:rsid w:val="000F3071"/>
    <w:rsid w:val="00101453"/>
    <w:rsid w:val="001236C6"/>
    <w:rsid w:val="00147EE3"/>
    <w:rsid w:val="00160220"/>
    <w:rsid w:val="00164113"/>
    <w:rsid w:val="00182DE7"/>
    <w:rsid w:val="001873C2"/>
    <w:rsid w:val="0018779A"/>
    <w:rsid w:val="001A03DD"/>
    <w:rsid w:val="001B143E"/>
    <w:rsid w:val="001B3D77"/>
    <w:rsid w:val="001B49DC"/>
    <w:rsid w:val="001C152E"/>
    <w:rsid w:val="001C2153"/>
    <w:rsid w:val="001C32C2"/>
    <w:rsid w:val="001C484F"/>
    <w:rsid w:val="001D7F1E"/>
    <w:rsid w:val="00202C4A"/>
    <w:rsid w:val="002033B7"/>
    <w:rsid w:val="00207EFD"/>
    <w:rsid w:val="0023248C"/>
    <w:rsid w:val="002514FB"/>
    <w:rsid w:val="00254583"/>
    <w:rsid w:val="00286682"/>
    <w:rsid w:val="002956D0"/>
    <w:rsid w:val="0029599D"/>
    <w:rsid w:val="002A742E"/>
    <w:rsid w:val="002B4E33"/>
    <w:rsid w:val="002C0F51"/>
    <w:rsid w:val="002C3614"/>
    <w:rsid w:val="002D63A9"/>
    <w:rsid w:val="002E0774"/>
    <w:rsid w:val="002F1E59"/>
    <w:rsid w:val="00300DB2"/>
    <w:rsid w:val="00301BF2"/>
    <w:rsid w:val="0030352E"/>
    <w:rsid w:val="00313526"/>
    <w:rsid w:val="00326C3B"/>
    <w:rsid w:val="003273DA"/>
    <w:rsid w:val="00343BC2"/>
    <w:rsid w:val="00352917"/>
    <w:rsid w:val="00371796"/>
    <w:rsid w:val="00382654"/>
    <w:rsid w:val="003B2F1D"/>
    <w:rsid w:val="003B5F7B"/>
    <w:rsid w:val="003D40EE"/>
    <w:rsid w:val="003E5ABD"/>
    <w:rsid w:val="003F1179"/>
    <w:rsid w:val="003F75BA"/>
    <w:rsid w:val="0043421A"/>
    <w:rsid w:val="004349B6"/>
    <w:rsid w:val="00437CCC"/>
    <w:rsid w:val="00483ED0"/>
    <w:rsid w:val="00485364"/>
    <w:rsid w:val="004A443A"/>
    <w:rsid w:val="004A4609"/>
    <w:rsid w:val="004B12D9"/>
    <w:rsid w:val="004C6ED8"/>
    <w:rsid w:val="004D2546"/>
    <w:rsid w:val="004E2150"/>
    <w:rsid w:val="00516D90"/>
    <w:rsid w:val="0052465B"/>
    <w:rsid w:val="00531E24"/>
    <w:rsid w:val="00544C02"/>
    <w:rsid w:val="00547C31"/>
    <w:rsid w:val="00565D2F"/>
    <w:rsid w:val="0056744F"/>
    <w:rsid w:val="00570DCD"/>
    <w:rsid w:val="00574013"/>
    <w:rsid w:val="00580541"/>
    <w:rsid w:val="005927AD"/>
    <w:rsid w:val="00597C4A"/>
    <w:rsid w:val="005A0580"/>
    <w:rsid w:val="005A2C32"/>
    <w:rsid w:val="005A5868"/>
    <w:rsid w:val="005A59FF"/>
    <w:rsid w:val="005C1550"/>
    <w:rsid w:val="005E00B0"/>
    <w:rsid w:val="005E2171"/>
    <w:rsid w:val="006055FD"/>
    <w:rsid w:val="00607662"/>
    <w:rsid w:val="00615868"/>
    <w:rsid w:val="00633D25"/>
    <w:rsid w:val="006424D0"/>
    <w:rsid w:val="00646681"/>
    <w:rsid w:val="00652B14"/>
    <w:rsid w:val="00655DE5"/>
    <w:rsid w:val="00666B1A"/>
    <w:rsid w:val="00675F68"/>
    <w:rsid w:val="00677F86"/>
    <w:rsid w:val="006848A7"/>
    <w:rsid w:val="00684D9F"/>
    <w:rsid w:val="006A4603"/>
    <w:rsid w:val="006D4160"/>
    <w:rsid w:val="006D66C1"/>
    <w:rsid w:val="00703EDF"/>
    <w:rsid w:val="00714694"/>
    <w:rsid w:val="00717F4F"/>
    <w:rsid w:val="00722D49"/>
    <w:rsid w:val="007231CE"/>
    <w:rsid w:val="00735363"/>
    <w:rsid w:val="0073784E"/>
    <w:rsid w:val="007518D3"/>
    <w:rsid w:val="007649B6"/>
    <w:rsid w:val="00767E20"/>
    <w:rsid w:val="007716DF"/>
    <w:rsid w:val="00797E05"/>
    <w:rsid w:val="007A60D5"/>
    <w:rsid w:val="007C1F53"/>
    <w:rsid w:val="007C34A8"/>
    <w:rsid w:val="007D0614"/>
    <w:rsid w:val="007E48A9"/>
    <w:rsid w:val="007F387B"/>
    <w:rsid w:val="00806039"/>
    <w:rsid w:val="0081409D"/>
    <w:rsid w:val="0083744A"/>
    <w:rsid w:val="0087549B"/>
    <w:rsid w:val="008773F8"/>
    <w:rsid w:val="008866FD"/>
    <w:rsid w:val="00886B7D"/>
    <w:rsid w:val="008965AE"/>
    <w:rsid w:val="00897D10"/>
    <w:rsid w:val="008A2B53"/>
    <w:rsid w:val="008B6F26"/>
    <w:rsid w:val="008D0E3B"/>
    <w:rsid w:val="008D1925"/>
    <w:rsid w:val="008E21C0"/>
    <w:rsid w:val="008E3425"/>
    <w:rsid w:val="008F324E"/>
    <w:rsid w:val="00910452"/>
    <w:rsid w:val="00917C2A"/>
    <w:rsid w:val="00924C23"/>
    <w:rsid w:val="0093691C"/>
    <w:rsid w:val="00952739"/>
    <w:rsid w:val="00972CE8"/>
    <w:rsid w:val="00975715"/>
    <w:rsid w:val="00980ADB"/>
    <w:rsid w:val="00995155"/>
    <w:rsid w:val="009A3927"/>
    <w:rsid w:val="009A6E0F"/>
    <w:rsid w:val="009B2FAB"/>
    <w:rsid w:val="009B656E"/>
    <w:rsid w:val="009C2EE3"/>
    <w:rsid w:val="009C304E"/>
    <w:rsid w:val="009E0882"/>
    <w:rsid w:val="009E2F20"/>
    <w:rsid w:val="009E800B"/>
    <w:rsid w:val="009F118F"/>
    <w:rsid w:val="00A00171"/>
    <w:rsid w:val="00A02CBF"/>
    <w:rsid w:val="00A04ADB"/>
    <w:rsid w:val="00A25302"/>
    <w:rsid w:val="00A3099D"/>
    <w:rsid w:val="00A42E98"/>
    <w:rsid w:val="00A440D3"/>
    <w:rsid w:val="00A468EA"/>
    <w:rsid w:val="00A46E76"/>
    <w:rsid w:val="00A5077D"/>
    <w:rsid w:val="00A537C8"/>
    <w:rsid w:val="00A541E1"/>
    <w:rsid w:val="00A56F5B"/>
    <w:rsid w:val="00A5705B"/>
    <w:rsid w:val="00A617C4"/>
    <w:rsid w:val="00A72129"/>
    <w:rsid w:val="00A767D9"/>
    <w:rsid w:val="00AA19FB"/>
    <w:rsid w:val="00AB115F"/>
    <w:rsid w:val="00AD1F60"/>
    <w:rsid w:val="00AF4BF3"/>
    <w:rsid w:val="00AF52D8"/>
    <w:rsid w:val="00B202EE"/>
    <w:rsid w:val="00B409F9"/>
    <w:rsid w:val="00B51A47"/>
    <w:rsid w:val="00B6107F"/>
    <w:rsid w:val="00B66285"/>
    <w:rsid w:val="00B72908"/>
    <w:rsid w:val="00B74548"/>
    <w:rsid w:val="00B905BF"/>
    <w:rsid w:val="00BF2C3A"/>
    <w:rsid w:val="00C11C07"/>
    <w:rsid w:val="00C1584F"/>
    <w:rsid w:val="00C21489"/>
    <w:rsid w:val="00C24148"/>
    <w:rsid w:val="00C31911"/>
    <w:rsid w:val="00C47C4E"/>
    <w:rsid w:val="00C65840"/>
    <w:rsid w:val="00C678D6"/>
    <w:rsid w:val="00C84CC9"/>
    <w:rsid w:val="00CA3DEF"/>
    <w:rsid w:val="00CA7BAD"/>
    <w:rsid w:val="00CB1D94"/>
    <w:rsid w:val="00CC0943"/>
    <w:rsid w:val="00CC3B4F"/>
    <w:rsid w:val="00CD189E"/>
    <w:rsid w:val="00CF06A1"/>
    <w:rsid w:val="00D03FC0"/>
    <w:rsid w:val="00D1059D"/>
    <w:rsid w:val="00D118AD"/>
    <w:rsid w:val="00D1649A"/>
    <w:rsid w:val="00D2653A"/>
    <w:rsid w:val="00D3591B"/>
    <w:rsid w:val="00D52826"/>
    <w:rsid w:val="00D5524E"/>
    <w:rsid w:val="00D760C9"/>
    <w:rsid w:val="00D92AA2"/>
    <w:rsid w:val="00DA23FA"/>
    <w:rsid w:val="00DB47AA"/>
    <w:rsid w:val="00DF3F2E"/>
    <w:rsid w:val="00E030E0"/>
    <w:rsid w:val="00E17866"/>
    <w:rsid w:val="00E415EB"/>
    <w:rsid w:val="00E43E79"/>
    <w:rsid w:val="00E51B0B"/>
    <w:rsid w:val="00E61831"/>
    <w:rsid w:val="00E648F2"/>
    <w:rsid w:val="00E8436D"/>
    <w:rsid w:val="00E876D2"/>
    <w:rsid w:val="00E97C3D"/>
    <w:rsid w:val="00EA6C2B"/>
    <w:rsid w:val="00EB0087"/>
    <w:rsid w:val="00EC17A7"/>
    <w:rsid w:val="00EC21B3"/>
    <w:rsid w:val="00ED0BD4"/>
    <w:rsid w:val="00EF01BE"/>
    <w:rsid w:val="00EF76B5"/>
    <w:rsid w:val="00F45CF9"/>
    <w:rsid w:val="00F61C2A"/>
    <w:rsid w:val="00F6518A"/>
    <w:rsid w:val="00F6533C"/>
    <w:rsid w:val="00FA0FC8"/>
    <w:rsid w:val="00FA7617"/>
    <w:rsid w:val="00FC2D4F"/>
    <w:rsid w:val="02B14308"/>
    <w:rsid w:val="0510986B"/>
    <w:rsid w:val="05B5C755"/>
    <w:rsid w:val="069B250E"/>
    <w:rsid w:val="07CF0E0A"/>
    <w:rsid w:val="081F4DB1"/>
    <w:rsid w:val="08D33144"/>
    <w:rsid w:val="08DD0197"/>
    <w:rsid w:val="08E7FB06"/>
    <w:rsid w:val="09054BF5"/>
    <w:rsid w:val="09395D0B"/>
    <w:rsid w:val="09C50900"/>
    <w:rsid w:val="0BF4BDB8"/>
    <w:rsid w:val="0C5BBBC7"/>
    <w:rsid w:val="0C7758D4"/>
    <w:rsid w:val="0D219286"/>
    <w:rsid w:val="0D2D13A5"/>
    <w:rsid w:val="0DDA9FF0"/>
    <w:rsid w:val="0E5376E5"/>
    <w:rsid w:val="0EDDF800"/>
    <w:rsid w:val="0EFAC176"/>
    <w:rsid w:val="113B634F"/>
    <w:rsid w:val="11B03502"/>
    <w:rsid w:val="128C65E1"/>
    <w:rsid w:val="137D4CA5"/>
    <w:rsid w:val="139AEB76"/>
    <w:rsid w:val="16A179AA"/>
    <w:rsid w:val="1757BF65"/>
    <w:rsid w:val="18430246"/>
    <w:rsid w:val="196574D5"/>
    <w:rsid w:val="1A221512"/>
    <w:rsid w:val="1CD684D7"/>
    <w:rsid w:val="1FA52A76"/>
    <w:rsid w:val="250154F6"/>
    <w:rsid w:val="2586C072"/>
    <w:rsid w:val="282E1468"/>
    <w:rsid w:val="2AEDB00E"/>
    <w:rsid w:val="2BF0F679"/>
    <w:rsid w:val="2C56D6B4"/>
    <w:rsid w:val="2D016EAC"/>
    <w:rsid w:val="2D2A9243"/>
    <w:rsid w:val="2D363D65"/>
    <w:rsid w:val="2E69F5EF"/>
    <w:rsid w:val="30A9C68A"/>
    <w:rsid w:val="327F4538"/>
    <w:rsid w:val="329A9FCC"/>
    <w:rsid w:val="32F2B095"/>
    <w:rsid w:val="338D7414"/>
    <w:rsid w:val="344B8873"/>
    <w:rsid w:val="348A9346"/>
    <w:rsid w:val="36831831"/>
    <w:rsid w:val="36A2F2AB"/>
    <w:rsid w:val="3871E764"/>
    <w:rsid w:val="38FAA9FB"/>
    <w:rsid w:val="3A2A5EAE"/>
    <w:rsid w:val="3B9883E4"/>
    <w:rsid w:val="3C1CF784"/>
    <w:rsid w:val="3DB7586A"/>
    <w:rsid w:val="3E94600B"/>
    <w:rsid w:val="3F988E2F"/>
    <w:rsid w:val="40CF4F57"/>
    <w:rsid w:val="418161D8"/>
    <w:rsid w:val="429D1C81"/>
    <w:rsid w:val="43E9D640"/>
    <w:rsid w:val="44EBCCB0"/>
    <w:rsid w:val="47FF86CE"/>
    <w:rsid w:val="48C84032"/>
    <w:rsid w:val="4A2EF461"/>
    <w:rsid w:val="4B35B531"/>
    <w:rsid w:val="4E97CC6E"/>
    <w:rsid w:val="4ED33057"/>
    <w:rsid w:val="50604287"/>
    <w:rsid w:val="50CC9FA3"/>
    <w:rsid w:val="5582F712"/>
    <w:rsid w:val="573FD950"/>
    <w:rsid w:val="57FE0E58"/>
    <w:rsid w:val="592A18FE"/>
    <w:rsid w:val="5AC06B6E"/>
    <w:rsid w:val="5B34B8B4"/>
    <w:rsid w:val="5CE6B3BF"/>
    <w:rsid w:val="5F1D87C5"/>
    <w:rsid w:val="604DF705"/>
    <w:rsid w:val="6060FA2B"/>
    <w:rsid w:val="6128C30F"/>
    <w:rsid w:val="61A7DA25"/>
    <w:rsid w:val="61F16927"/>
    <w:rsid w:val="623752B3"/>
    <w:rsid w:val="62923188"/>
    <w:rsid w:val="65CD8B54"/>
    <w:rsid w:val="67D67D2E"/>
    <w:rsid w:val="68296F48"/>
    <w:rsid w:val="6863EB73"/>
    <w:rsid w:val="6C3024C8"/>
    <w:rsid w:val="6CBD9053"/>
    <w:rsid w:val="6CD636DB"/>
    <w:rsid w:val="6D6594FD"/>
    <w:rsid w:val="6FC687B2"/>
    <w:rsid w:val="7032332B"/>
    <w:rsid w:val="716BAE6B"/>
    <w:rsid w:val="719BC7AF"/>
    <w:rsid w:val="74D2CD7C"/>
    <w:rsid w:val="75B50327"/>
    <w:rsid w:val="77D82953"/>
    <w:rsid w:val="7BBB6CF8"/>
    <w:rsid w:val="7CA017A8"/>
    <w:rsid w:val="7E112193"/>
    <w:rsid w:val="7F4671CC"/>
    <w:rsid w:val="7FD636D0"/>
    <w:rsid w:val="7FF2B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A11B4B8"/>
  <w15:chartTrackingRefBased/>
  <w15:docId w15:val="{719A1CE7-FED1-4AA1-B89D-CD4A2E9BE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cs-C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2B4E3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2B4E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2B4E3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2B4E3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2B4E3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2B4E3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2B4E3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2B4E3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2B4E3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2B4E3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2B4E3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2B4E3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2B4E33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2B4E33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2B4E33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2B4E33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2B4E33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2B4E33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2B4E3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2B4E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2B4E3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2B4E3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2B4E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2B4E33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2B4E33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2B4E33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2B4E3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2B4E33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2B4E33"/>
    <w:rPr>
      <w:b/>
      <w:bCs/>
      <w:smallCaps/>
      <w:color w:val="0F4761" w:themeColor="accent1" w:themeShade="BF"/>
      <w:spacing w:val="5"/>
    </w:rPr>
  </w:style>
  <w:style w:type="paragraph" w:styleId="Zhlav">
    <w:name w:val="header"/>
    <w:basedOn w:val="Normln"/>
    <w:link w:val="ZhlavChar"/>
    <w:uiPriority w:val="99"/>
    <w:unhideWhenUsed/>
    <w:rsid w:val="002B4E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2B4E33"/>
  </w:style>
  <w:style w:type="paragraph" w:styleId="Zpat">
    <w:name w:val="footer"/>
    <w:basedOn w:val="Normln"/>
    <w:link w:val="ZpatChar"/>
    <w:uiPriority w:val="99"/>
    <w:unhideWhenUsed/>
    <w:rsid w:val="002B4E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B4E33"/>
  </w:style>
  <w:style w:type="paragraph" w:customStyle="1" w:styleId="Text">
    <w:name w:val="Text"/>
    <w:basedOn w:val="Normln"/>
    <w:qFormat/>
    <w:rsid w:val="00531E24"/>
    <w:pPr>
      <w:spacing w:line="259" w:lineRule="auto"/>
      <w:ind w:firstLine="709"/>
      <w:jc w:val="both"/>
    </w:pPr>
    <w:rPr>
      <w:rFonts w:ascii="Clara Sans" w:hAnsi="Clara Sans"/>
      <w:kern w:val="0"/>
      <w:sz w:val="22"/>
      <w:szCs w:val="22"/>
      <w14:ligatures w14:val="none"/>
    </w:rPr>
  </w:style>
  <w:style w:type="character" w:styleId="Hypertextovodkaz">
    <w:name w:val="Hyperlink"/>
    <w:basedOn w:val="Standardnpsmoodstavce"/>
    <w:uiPriority w:val="99"/>
    <w:unhideWhenUsed/>
    <w:rsid w:val="000B6EC0"/>
    <w:rPr>
      <w:color w:val="467886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0B6EC0"/>
    <w:rPr>
      <w:color w:val="605E5C"/>
      <w:shd w:val="clear" w:color="auto" w:fill="E1DFDD"/>
    </w:rPr>
  </w:style>
  <w:style w:type="paragraph" w:styleId="Zkladntext2">
    <w:name w:val="Body Text 2"/>
    <w:basedOn w:val="Normln"/>
    <w:link w:val="Zkladntext2Char"/>
    <w:uiPriority w:val="99"/>
    <w:rsid w:val="00D118AD"/>
    <w:pPr>
      <w:spacing w:before="100" w:beforeAutospacing="1" w:after="100" w:afterAutospacing="1" w:line="480" w:lineRule="auto"/>
    </w:pPr>
    <w:rPr>
      <w:rFonts w:ascii="Times New Roman" w:eastAsia="Times New Roman" w:hAnsi="Times New Roman" w:cs="Times New Roman"/>
      <w:color w:val="000000"/>
      <w:kern w:val="0"/>
      <w:lang w:eastAsia="cs-CZ"/>
      <w14:ligatures w14:val="none"/>
    </w:rPr>
  </w:style>
  <w:style w:type="character" w:customStyle="1" w:styleId="Zkladntext2Char">
    <w:name w:val="Základní text 2 Char"/>
    <w:basedOn w:val="Standardnpsmoodstavce"/>
    <w:link w:val="Zkladntext2"/>
    <w:uiPriority w:val="99"/>
    <w:rsid w:val="00D118AD"/>
    <w:rPr>
      <w:rFonts w:ascii="Times New Roman" w:eastAsia="Times New Roman" w:hAnsi="Times New Roman" w:cs="Times New Roman"/>
      <w:color w:val="000000"/>
      <w:kern w:val="0"/>
      <w:lang w:eastAsia="cs-CZ"/>
      <w14:ligatures w14:val="none"/>
    </w:rPr>
  </w:style>
  <w:style w:type="table" w:styleId="Mkatabulky">
    <w:name w:val="Table Grid"/>
    <w:basedOn w:val="Normlntabulka"/>
    <w:uiPriority w:val="39"/>
    <w:rsid w:val="001A03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encoding w:val="windows-1252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XXX@pf.jcu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521C46-E4FD-43F1-8645-C560416D87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404</Words>
  <Characters>2386</Characters>
  <Application>Microsoft Office Word</Application>
  <DocSecurity>0</DocSecurity>
  <Lines>19</Lines>
  <Paragraphs>5</Paragraphs>
  <ScaleCrop>false</ScaleCrop>
  <Company/>
  <LinksUpToDate>false</LinksUpToDate>
  <CharactersWithSpaces>2785</CharactersWithSpaces>
  <SharedDoc>false</SharedDoc>
  <HLinks>
    <vt:vector size="12" baseType="variant">
      <vt:variant>
        <vt:i4>721000</vt:i4>
      </vt:variant>
      <vt:variant>
        <vt:i4>3</vt:i4>
      </vt:variant>
      <vt:variant>
        <vt:i4>0</vt:i4>
      </vt:variant>
      <vt:variant>
        <vt:i4>5</vt:i4>
      </vt:variant>
      <vt:variant>
        <vt:lpwstr>mailto:XXX@pf.jcu.cz</vt:lpwstr>
      </vt:variant>
      <vt:variant>
        <vt:lpwstr/>
      </vt:variant>
      <vt:variant>
        <vt:i4>8060955</vt:i4>
      </vt:variant>
      <vt:variant>
        <vt:i4>0</vt:i4>
      </vt:variant>
      <vt:variant>
        <vt:i4>0</vt:i4>
      </vt:variant>
      <vt:variant>
        <vt:i4>5</vt:i4>
      </vt:variant>
      <vt:variant>
        <vt:lpwstr>mailto:cerna@pf.jcu.cz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Vochozka Vladimír Mgr. Ph.D.</dc:creator>
  <cp:keywords/>
  <dc:description/>
  <cp:lastModifiedBy>Pavel Černý</cp:lastModifiedBy>
  <cp:revision>6</cp:revision>
  <dcterms:created xsi:type="dcterms:W3CDTF">2025-05-21T10:12:00Z</dcterms:created>
  <dcterms:modified xsi:type="dcterms:W3CDTF">2025-05-21T10:38:00Z</dcterms:modified>
</cp:coreProperties>
</file>